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1EA66" w14:textId="77777777" w:rsidR="00DF4953" w:rsidRDefault="00DF4953" w:rsidP="00DF4953">
      <w:pPr>
        <w:widowControl w:val="0"/>
        <w:autoSpaceDE w:val="0"/>
        <w:autoSpaceDN w:val="0"/>
        <w:jc w:val="center"/>
        <w:rPr>
          <w:sz w:val="24"/>
          <w:lang w:val="pt-PT"/>
        </w:rPr>
      </w:pPr>
      <w:bookmarkStart w:id="0" w:name="1._Informações_Básicas"/>
      <w:bookmarkEnd w:id="0"/>
      <w:r>
        <w:rPr>
          <w:rFonts w:ascii="Garamond" w:hAnsi="Garamond" w:cs="Garamond"/>
          <w:b/>
          <w:sz w:val="24"/>
          <w:lang w:val="pt-PT"/>
        </w:rPr>
        <w:t>ANEXO II</w:t>
      </w:r>
    </w:p>
    <w:p w14:paraId="78AA3B39" w14:textId="77777777" w:rsidR="00DF4953" w:rsidRDefault="00DF4953" w:rsidP="00DF4953">
      <w:pPr>
        <w:widowControl w:val="0"/>
        <w:autoSpaceDE w:val="0"/>
        <w:autoSpaceDN w:val="0"/>
        <w:ind w:left="282" w:right="170" w:hanging="1"/>
        <w:jc w:val="center"/>
        <w:rPr>
          <w:sz w:val="24"/>
          <w:lang w:val="pt-PT"/>
        </w:rPr>
      </w:pPr>
      <w:r>
        <w:rPr>
          <w:rFonts w:ascii="Garamond" w:hAnsi="Garamond" w:cs="Garamond"/>
          <w:b/>
          <w:sz w:val="24"/>
          <w:lang w:val="pt-PT"/>
        </w:rPr>
        <w:t>ESTUDO TÉCNICO PRELIMINAR</w:t>
      </w:r>
    </w:p>
    <w:p w14:paraId="35AEE754" w14:textId="0A789FB4" w:rsidR="00DF4953" w:rsidRDefault="00DF4953" w:rsidP="00DF4953">
      <w:pPr>
        <w:widowControl w:val="0"/>
        <w:autoSpaceDE w:val="0"/>
        <w:autoSpaceDN w:val="0"/>
        <w:ind w:left="112" w:right="170"/>
        <w:jc w:val="center"/>
        <w:rPr>
          <w:rFonts w:ascii="Garamond" w:hAnsi="Garamond" w:cs="Garamond"/>
          <w:b/>
          <w:sz w:val="24"/>
          <w:lang w:val="pt-PT"/>
        </w:rPr>
      </w:pPr>
      <w:r>
        <w:rPr>
          <w:rFonts w:ascii="Garamond" w:hAnsi="Garamond" w:cs="Garamond"/>
          <w:b/>
          <w:sz w:val="24"/>
          <w:lang w:val="pt-PT"/>
        </w:rPr>
        <w:t>PREGÃO ELETRÔNICO nº 43/2026</w:t>
      </w:r>
    </w:p>
    <w:p w14:paraId="11ED5178" w14:textId="424E93CC" w:rsidR="00DF4953" w:rsidRDefault="00DF4953" w:rsidP="00DF4953">
      <w:pPr>
        <w:widowControl w:val="0"/>
        <w:autoSpaceDE w:val="0"/>
        <w:autoSpaceDN w:val="0"/>
        <w:ind w:left="2186" w:right="1657"/>
        <w:jc w:val="center"/>
        <w:rPr>
          <w:b/>
          <w:bCs/>
          <w:sz w:val="20"/>
          <w:szCs w:val="36"/>
          <w:lang w:val="pt-PT" w:eastAsia="en-US"/>
        </w:rPr>
      </w:pPr>
      <w:r>
        <w:rPr>
          <w:rFonts w:ascii="Garamond" w:eastAsia="Calibri" w:hAnsi="Garamond" w:cs="Garamond"/>
          <w:b/>
          <w:bCs/>
          <w:sz w:val="24"/>
        </w:rPr>
        <w:t>PRC nº 117/2026</w:t>
      </w:r>
    </w:p>
    <w:p w14:paraId="5EB74E64" w14:textId="77777777" w:rsidR="00AE60BB" w:rsidRPr="00051818" w:rsidRDefault="00AE60BB" w:rsidP="00567F5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051818">
        <w:rPr>
          <w:rFonts w:ascii="Arial" w:hAnsi="Arial" w:cs="Arial"/>
          <w:b/>
          <w:spacing w:val="-1"/>
          <w:sz w:val="22"/>
          <w:szCs w:val="22"/>
        </w:rPr>
        <w:t xml:space="preserve">Informações </w:t>
      </w:r>
      <w:r w:rsidRPr="00051818">
        <w:rPr>
          <w:rFonts w:ascii="Arial" w:hAnsi="Arial" w:cs="Arial"/>
          <w:b/>
          <w:sz w:val="22"/>
          <w:szCs w:val="22"/>
        </w:rPr>
        <w:t>Básicas</w:t>
      </w:r>
    </w:p>
    <w:p w14:paraId="394729C5" w14:textId="2BB2164B" w:rsidR="00AE60BB" w:rsidRPr="00051818" w:rsidRDefault="00AE60BB" w:rsidP="00567F5C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color w:val="FF0000"/>
          <w:sz w:val="22"/>
          <w:szCs w:val="22"/>
        </w:rPr>
      </w:pPr>
      <w:r w:rsidRPr="00051818">
        <w:rPr>
          <w:rFonts w:ascii="Arial" w:hAnsi="Arial" w:cs="Arial"/>
          <w:b w:val="0"/>
          <w:sz w:val="22"/>
          <w:szCs w:val="22"/>
        </w:rPr>
        <w:t>Contratação de Empresa</w:t>
      </w:r>
      <w:r w:rsidR="00F95691">
        <w:rPr>
          <w:rFonts w:ascii="Arial" w:hAnsi="Arial" w:cs="Arial"/>
          <w:b w:val="0"/>
          <w:sz w:val="22"/>
          <w:szCs w:val="22"/>
        </w:rPr>
        <w:t>s</w:t>
      </w:r>
      <w:r w:rsidRPr="00051818">
        <w:rPr>
          <w:rFonts w:ascii="Arial" w:hAnsi="Arial" w:cs="Arial"/>
          <w:b w:val="0"/>
          <w:sz w:val="22"/>
          <w:szCs w:val="22"/>
        </w:rPr>
        <w:t xml:space="preserve"> para </w:t>
      </w:r>
      <w:r w:rsidR="00944CB9" w:rsidRPr="00944CB9">
        <w:rPr>
          <w:rFonts w:ascii="Arial" w:hAnsi="Arial" w:cs="Arial"/>
          <w:b w:val="0"/>
          <w:sz w:val="22"/>
          <w:szCs w:val="22"/>
        </w:rPr>
        <w:t xml:space="preserve">fornecimento de materiais de limpeza </w:t>
      </w:r>
      <w:r w:rsidR="00B8136A">
        <w:rPr>
          <w:rFonts w:ascii="Arial" w:hAnsi="Arial" w:cs="Arial"/>
          <w:b w:val="0"/>
          <w:sz w:val="22"/>
          <w:szCs w:val="22"/>
        </w:rPr>
        <w:t>e higiene</w:t>
      </w:r>
      <w:r w:rsidR="006124A1">
        <w:rPr>
          <w:rFonts w:ascii="Arial" w:hAnsi="Arial" w:cs="Arial"/>
          <w:b w:val="0"/>
          <w:sz w:val="22"/>
          <w:szCs w:val="22"/>
        </w:rPr>
        <w:t xml:space="preserve"> </w:t>
      </w:r>
      <w:r w:rsidR="00CF2CA0">
        <w:rPr>
          <w:rFonts w:ascii="Arial" w:hAnsi="Arial" w:cs="Arial"/>
          <w:b w:val="0"/>
          <w:sz w:val="22"/>
          <w:szCs w:val="22"/>
        </w:rPr>
        <w:t xml:space="preserve">pessoal </w:t>
      </w:r>
      <w:r w:rsidR="00944CB9" w:rsidRPr="00944CB9">
        <w:rPr>
          <w:rFonts w:ascii="Arial" w:hAnsi="Arial" w:cs="Arial"/>
          <w:b w:val="0"/>
          <w:sz w:val="22"/>
          <w:szCs w:val="22"/>
        </w:rPr>
        <w:t xml:space="preserve">para higienização e manutenção da limpeza </w:t>
      </w:r>
      <w:r w:rsidR="00944CB9">
        <w:rPr>
          <w:rFonts w:ascii="Arial" w:hAnsi="Arial" w:cs="Arial"/>
          <w:b w:val="0"/>
          <w:sz w:val="22"/>
          <w:szCs w:val="22"/>
        </w:rPr>
        <w:t>d</w:t>
      </w:r>
      <w:r w:rsidR="00944CB9" w:rsidRPr="00944CB9">
        <w:rPr>
          <w:rFonts w:ascii="Arial" w:hAnsi="Arial" w:cs="Arial"/>
          <w:b w:val="0"/>
          <w:sz w:val="22"/>
          <w:szCs w:val="22"/>
        </w:rPr>
        <w:t>os ambientes escolares</w:t>
      </w:r>
      <w:r w:rsidR="00CF2CA0">
        <w:rPr>
          <w:rFonts w:ascii="Arial" w:hAnsi="Arial" w:cs="Arial"/>
          <w:b w:val="0"/>
          <w:sz w:val="22"/>
          <w:szCs w:val="22"/>
        </w:rPr>
        <w:t xml:space="preserve">, bem como materiais de higiene pessoal </w:t>
      </w:r>
      <w:r w:rsidR="00F95691">
        <w:rPr>
          <w:rFonts w:ascii="Arial" w:hAnsi="Arial" w:cs="Arial"/>
          <w:b w:val="0"/>
          <w:sz w:val="22"/>
          <w:szCs w:val="22"/>
        </w:rPr>
        <w:t>para atender aos alunos matriculados nas creches e escolas municipais durante o ano de 202</w:t>
      </w:r>
      <w:r w:rsidR="0084682C">
        <w:rPr>
          <w:rFonts w:ascii="Arial" w:hAnsi="Arial" w:cs="Arial"/>
          <w:b w:val="0"/>
          <w:sz w:val="22"/>
          <w:szCs w:val="22"/>
        </w:rPr>
        <w:t>6</w:t>
      </w:r>
      <w:r w:rsidR="009222C2">
        <w:rPr>
          <w:rFonts w:ascii="Arial" w:hAnsi="Arial" w:cs="Arial"/>
          <w:b w:val="0"/>
          <w:sz w:val="22"/>
          <w:szCs w:val="22"/>
        </w:rPr>
        <w:t>.</w:t>
      </w:r>
    </w:p>
    <w:p w14:paraId="7A1A436E" w14:textId="77777777" w:rsidR="00AE60BB" w:rsidRPr="00051818" w:rsidRDefault="00AE60BB" w:rsidP="00051818">
      <w:pPr>
        <w:pStyle w:val="Corpodetexto"/>
        <w:spacing w:before="5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C99BD22" w14:textId="77777777" w:rsidR="00AE60BB" w:rsidRPr="00051818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1" w:name="2._Descrição_da_necessidade"/>
      <w:bookmarkEnd w:id="1"/>
      <w:r w:rsidRPr="00051818">
        <w:rPr>
          <w:rFonts w:ascii="Arial" w:hAnsi="Arial" w:cs="Arial"/>
          <w:b/>
          <w:sz w:val="22"/>
          <w:szCs w:val="22"/>
        </w:rPr>
        <w:t>Descrição da necessidade</w:t>
      </w:r>
    </w:p>
    <w:p w14:paraId="5FA0DB00" w14:textId="551D6502" w:rsidR="00F95691" w:rsidRPr="00426AA8" w:rsidRDefault="00AE60BB" w:rsidP="00426AA8">
      <w:pPr>
        <w:pStyle w:val="Recuodecorpodetexto"/>
        <w:spacing w:line="360" w:lineRule="auto"/>
        <w:ind w:left="0" w:firstLine="708"/>
        <w:rPr>
          <w:rStyle w:val="markedcontent"/>
          <w:rFonts w:ascii="Arial" w:hAnsi="Arial" w:cs="Arial"/>
          <w:b w:val="0"/>
          <w:color w:val="FF0000"/>
          <w:sz w:val="22"/>
          <w:szCs w:val="22"/>
        </w:rPr>
      </w:pPr>
      <w:r w:rsidRPr="00051818">
        <w:rPr>
          <w:rFonts w:ascii="Arial" w:hAnsi="Arial" w:cs="Arial"/>
          <w:b w:val="0"/>
          <w:sz w:val="22"/>
          <w:szCs w:val="22"/>
        </w:rPr>
        <w:t xml:space="preserve">A presente contratação se faz necessária para </w:t>
      </w:r>
      <w:r w:rsidR="00944CB9" w:rsidRPr="00944CB9">
        <w:rPr>
          <w:rFonts w:ascii="Arial" w:hAnsi="Arial" w:cs="Arial"/>
          <w:b w:val="0"/>
          <w:sz w:val="22"/>
          <w:szCs w:val="22"/>
        </w:rPr>
        <w:t xml:space="preserve">a conservação, limpeza e higienização dos ambientes escolares, </w:t>
      </w:r>
      <w:r w:rsidR="00CF2CA0">
        <w:rPr>
          <w:rFonts w:ascii="Arial" w:hAnsi="Arial" w:cs="Arial"/>
          <w:b w:val="0"/>
          <w:sz w:val="22"/>
          <w:szCs w:val="22"/>
        </w:rPr>
        <w:t xml:space="preserve">e manutenção </w:t>
      </w:r>
      <w:r w:rsidR="00A43192">
        <w:rPr>
          <w:rFonts w:ascii="Arial" w:hAnsi="Arial" w:cs="Arial"/>
          <w:b w:val="0"/>
          <w:sz w:val="22"/>
          <w:szCs w:val="22"/>
        </w:rPr>
        <w:t xml:space="preserve">e promoção </w:t>
      </w:r>
      <w:r w:rsidR="00CF2CA0">
        <w:rPr>
          <w:rFonts w:ascii="Arial" w:hAnsi="Arial" w:cs="Arial"/>
          <w:b w:val="0"/>
          <w:sz w:val="22"/>
          <w:szCs w:val="22"/>
        </w:rPr>
        <w:t xml:space="preserve">da saúde pessoal dos alunos </w:t>
      </w:r>
      <w:r w:rsidR="00944CB9" w:rsidRPr="00944CB9">
        <w:rPr>
          <w:rFonts w:ascii="Arial" w:hAnsi="Arial" w:cs="Arial"/>
          <w:b w:val="0"/>
          <w:sz w:val="22"/>
          <w:szCs w:val="22"/>
        </w:rPr>
        <w:t xml:space="preserve">em função do ano letivo de </w:t>
      </w:r>
      <w:r w:rsidR="009222C2">
        <w:rPr>
          <w:rFonts w:ascii="Arial" w:hAnsi="Arial" w:cs="Arial"/>
          <w:b w:val="0"/>
          <w:sz w:val="22"/>
          <w:szCs w:val="22"/>
        </w:rPr>
        <w:t>202</w:t>
      </w:r>
      <w:r w:rsidR="0084682C">
        <w:rPr>
          <w:rFonts w:ascii="Arial" w:hAnsi="Arial" w:cs="Arial"/>
          <w:b w:val="0"/>
          <w:sz w:val="22"/>
          <w:szCs w:val="22"/>
        </w:rPr>
        <w:t>6</w:t>
      </w:r>
      <w:r w:rsidR="009222C2">
        <w:rPr>
          <w:rFonts w:ascii="Arial" w:hAnsi="Arial" w:cs="Arial"/>
          <w:b w:val="0"/>
          <w:sz w:val="22"/>
          <w:szCs w:val="22"/>
        </w:rPr>
        <w:t>.</w:t>
      </w:r>
      <w:r w:rsidR="00944CB9">
        <w:rPr>
          <w:rFonts w:ascii="Arial" w:hAnsi="Arial" w:cs="Arial"/>
          <w:b w:val="0"/>
          <w:sz w:val="22"/>
          <w:szCs w:val="22"/>
        </w:rPr>
        <w:t xml:space="preserve"> F</w:t>
      </w:r>
      <w:r w:rsidR="00944CB9" w:rsidRPr="00944CB9">
        <w:rPr>
          <w:rFonts w:ascii="Arial" w:hAnsi="Arial" w:cs="Arial"/>
          <w:b w:val="0"/>
          <w:sz w:val="22"/>
          <w:szCs w:val="22"/>
        </w:rPr>
        <w:t xml:space="preserve">az-se necessária a aquisição de materiais de limpeza para uso cotidiano a fim de atender aos alunos matriculados nas escolas e creches do município de </w:t>
      </w:r>
      <w:r w:rsidR="00944CB9">
        <w:rPr>
          <w:rFonts w:ascii="Arial" w:hAnsi="Arial" w:cs="Arial"/>
          <w:b w:val="0"/>
          <w:sz w:val="22"/>
          <w:szCs w:val="22"/>
        </w:rPr>
        <w:t>L</w:t>
      </w:r>
      <w:r w:rsidR="00944CB9" w:rsidRPr="00944CB9">
        <w:rPr>
          <w:rFonts w:ascii="Arial" w:hAnsi="Arial" w:cs="Arial"/>
          <w:b w:val="0"/>
          <w:sz w:val="22"/>
          <w:szCs w:val="22"/>
        </w:rPr>
        <w:t>eopoldina-MG.</w:t>
      </w:r>
    </w:p>
    <w:p w14:paraId="6EB493B4" w14:textId="77777777" w:rsidR="00AE60BB" w:rsidRPr="00051818" w:rsidRDefault="00AE60BB" w:rsidP="00051818">
      <w:pPr>
        <w:tabs>
          <w:tab w:val="left" w:pos="384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934BEA" w14:textId="77777777" w:rsidR="00AE60BB" w:rsidRPr="00051818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2" w:name="3._Área_requisitante"/>
      <w:bookmarkEnd w:id="2"/>
      <w:r w:rsidRPr="00051818">
        <w:rPr>
          <w:rFonts w:ascii="Arial" w:hAnsi="Arial" w:cs="Arial"/>
          <w:b/>
          <w:sz w:val="22"/>
          <w:szCs w:val="22"/>
        </w:rPr>
        <w:t>Área requisitante</w:t>
      </w:r>
    </w:p>
    <w:p w14:paraId="4DD41CA9" w14:textId="2E6A8F88" w:rsidR="00AE60BB" w:rsidRPr="00944CB9" w:rsidRDefault="00AE60BB" w:rsidP="0091771C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  <w:r w:rsidRPr="00944CB9">
        <w:rPr>
          <w:rFonts w:ascii="Arial" w:hAnsi="Arial" w:cs="Arial"/>
          <w:b w:val="0"/>
          <w:sz w:val="22"/>
          <w:szCs w:val="22"/>
        </w:rPr>
        <w:t xml:space="preserve">Secretaria Municipal de </w:t>
      </w:r>
      <w:r w:rsidR="00944CB9" w:rsidRPr="00944CB9">
        <w:rPr>
          <w:rFonts w:ascii="Arial" w:hAnsi="Arial" w:cs="Arial"/>
          <w:b w:val="0"/>
          <w:sz w:val="22"/>
          <w:szCs w:val="22"/>
        </w:rPr>
        <w:t>Educação</w:t>
      </w:r>
    </w:p>
    <w:p w14:paraId="5D5C5244" w14:textId="77777777" w:rsidR="00AE60BB" w:rsidRPr="00051818" w:rsidRDefault="00AE60BB" w:rsidP="00051818">
      <w:pPr>
        <w:pStyle w:val="Corpodetexto"/>
        <w:spacing w:before="1" w:line="360" w:lineRule="auto"/>
        <w:jc w:val="both"/>
        <w:rPr>
          <w:rFonts w:ascii="Arial" w:hAnsi="Arial" w:cs="Arial"/>
          <w:sz w:val="22"/>
          <w:szCs w:val="22"/>
        </w:rPr>
      </w:pPr>
    </w:p>
    <w:p w14:paraId="05BE7880" w14:textId="2E745E54" w:rsidR="009222C2" w:rsidRPr="009222C2" w:rsidRDefault="00AE60BB" w:rsidP="009222C2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after="240"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3" w:name="4._Descrição_dos_Requisitos_da_Contrataç"/>
      <w:bookmarkEnd w:id="3"/>
      <w:r w:rsidRPr="00051818">
        <w:rPr>
          <w:rFonts w:ascii="Arial" w:hAnsi="Arial" w:cs="Arial"/>
          <w:b/>
          <w:sz w:val="22"/>
          <w:szCs w:val="22"/>
        </w:rPr>
        <w:t>Descrição dos Requisitos da Contratação</w:t>
      </w:r>
    </w:p>
    <w:p w14:paraId="03039A1D" w14:textId="527C30BB" w:rsidR="009222C2" w:rsidRPr="005172D7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>4.1. A futura contratada deverá apresentar os seguintes documentos:</w:t>
      </w:r>
    </w:p>
    <w:p w14:paraId="652AA3A6" w14:textId="3EFEDD4A" w:rsidR="009222C2" w:rsidRPr="005172D7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>4.1.1. Aqueles indicados nos arts. 68 da Lei nº 14.133/21 e descritos no item 8.8 do edital.</w:t>
      </w:r>
    </w:p>
    <w:p w14:paraId="2FD50B38" w14:textId="77777777" w:rsidR="009222C2" w:rsidRPr="005172D7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>4.1.2. O atendimento às particularidades constantes na descrição e nas especificações do objeto estabelecidas pelo órgão promotor do certame são prometidas pelos fornecedores, por meio da proposta comercial. Entretanto, na etapa de recebimento dos produtos, não é raro verificar que nem todas as condicionantes avençadas estão sendo atendidas, causando entraves que são evitados quando a administração lança mão do recurso da análise de amostras e de estabelecimento de uma marca de referência que permite recusar as propostas em desacordo.</w:t>
      </w:r>
    </w:p>
    <w:p w14:paraId="256125E1" w14:textId="01664F67" w:rsidR="009222C2" w:rsidRPr="005172D7" w:rsidRDefault="009222C2" w:rsidP="00BB3EB3">
      <w:pPr>
        <w:spacing w:after="24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 xml:space="preserve">Importa ressaltar que nem sempre é proposital esse procedimento por parte do licitante, que pode se deparar com descrições que talvez gerem margem para </w:t>
      </w:r>
      <w:r w:rsidRPr="005172D7">
        <w:rPr>
          <w:rFonts w:ascii="Arial" w:hAnsi="Arial" w:cs="Arial"/>
          <w:sz w:val="22"/>
          <w:szCs w:val="22"/>
        </w:rPr>
        <w:lastRenderedPageBreak/>
        <w:t>interpretações equivocadas. Mesmo no Sistema Integrado de Administração e Serviços Gerais – SIASG, as descrições dos itens constantes do Catálogo de Material (Cat Mat), embora úteis para o esclarecimento do que se pretende adquirir, são limitados à características gerais e, portanto, insuficientes à perfeita identificação do bem licitado, sendo assim, se torna imprescindível a solicitação de amostras para análise, bem como a referenciação de uma marca, Portanto, havendo o aceite da proposta quanto ao valor, o interessado classificado provisoriamente em primeiro lugar deverá apresentar amostra, que terá data, local e horário de sua realização divulgados por mensagem no sistema, cuja presença será facultada a todos os interessados, incluindo os demais fornecedores interessados.</w:t>
      </w:r>
    </w:p>
    <w:p w14:paraId="0BF7D552" w14:textId="4D00D13F" w:rsidR="009222C2" w:rsidRPr="005172D7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>4.1.2.1. Serão exigidas amostras de todos os itens descritos neste Termo de Referência.</w:t>
      </w:r>
    </w:p>
    <w:p w14:paraId="3DBF53B3" w14:textId="77777777" w:rsidR="009222C2" w:rsidRPr="005172D7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>4.1.2.2. As amostras deverão ser entregues no endereço Rua Lindolfo Pinheiro nº 134, bairro Chácara Dona Euzébia, CEP- 36704122 no prazo limite de 4 dias úteis, sendo que a empresa assume total responsabilidade pelo envio e por eventual atraso na entrega.</w:t>
      </w:r>
    </w:p>
    <w:p w14:paraId="6EC32F58" w14:textId="77777777" w:rsidR="00BB3EB3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>4.1.2.3. É facultada prorrogação o prazo estabelecido, a partir de solicitação fundamentada no chat pelo interessado, antes de findo o prazo.</w:t>
      </w:r>
    </w:p>
    <w:p w14:paraId="593DF721" w14:textId="77777777" w:rsidR="00BB3EB3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>4.1.2.4. No caso de não haver entrega da amostra ou ocorrer atraso na entrega, sem justificativa aceita, ou havendo entrega de amostra fora das especificações previstas, a proposta será recusada.</w:t>
      </w:r>
    </w:p>
    <w:p w14:paraId="256F8110" w14:textId="77777777" w:rsidR="00BB3EB3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>4.1.2.5. Serão avaliados os seguintes aspectos e padrões mínimos de aceitabilidade:</w:t>
      </w:r>
      <w:bookmarkStart w:id="4" w:name="_Hlk163023829"/>
      <w:bookmarkStart w:id="5" w:name="_Hlk163023902"/>
    </w:p>
    <w:bookmarkEnd w:id="4"/>
    <w:bookmarkEnd w:id="5"/>
    <w:p w14:paraId="58581DB4" w14:textId="7535B911" w:rsidR="005C5C1C" w:rsidRPr="008D57DA" w:rsidRDefault="005C5C1C" w:rsidP="005C5C1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172D7">
        <w:rPr>
          <w:rFonts w:ascii="Arial" w:hAnsi="Arial" w:cs="Arial"/>
          <w:sz w:val="22"/>
          <w:szCs w:val="22"/>
        </w:rPr>
        <w:t>a</w:t>
      </w:r>
      <w:r w:rsidRPr="008D57DA">
        <w:rPr>
          <w:rFonts w:ascii="Arial" w:hAnsi="Arial" w:cs="Arial"/>
          <w:sz w:val="22"/>
          <w:szCs w:val="22"/>
        </w:rPr>
        <w:t xml:space="preserve">) Itens: </w:t>
      </w:r>
      <w:r w:rsidR="00B83917">
        <w:rPr>
          <w:rFonts w:ascii="Arial" w:hAnsi="Arial" w:cs="Arial"/>
          <w:sz w:val="22"/>
          <w:szCs w:val="22"/>
        </w:rPr>
        <w:t>Bobina plástica 60x40</w:t>
      </w:r>
      <w:r w:rsidRPr="008D57DA">
        <w:rPr>
          <w:rFonts w:ascii="Arial" w:hAnsi="Arial" w:cs="Arial"/>
          <w:sz w:val="22"/>
          <w:szCs w:val="22"/>
        </w:rPr>
        <w:t xml:space="preserve"> (1)</w:t>
      </w:r>
      <w:r w:rsidR="00B83917">
        <w:rPr>
          <w:rFonts w:ascii="Arial" w:hAnsi="Arial" w:cs="Arial"/>
          <w:sz w:val="22"/>
          <w:szCs w:val="22"/>
        </w:rPr>
        <w:t xml:space="preserve">, saco de lixo 50 L (4): serão avaliados os aspectos </w:t>
      </w:r>
      <w:r w:rsidR="00B83917" w:rsidRPr="00B83917">
        <w:rPr>
          <w:rFonts w:ascii="Arial" w:hAnsi="Arial" w:cs="Arial"/>
          <w:sz w:val="22"/>
          <w:szCs w:val="22"/>
        </w:rPr>
        <w:t>tamanho e qualidade</w:t>
      </w:r>
      <w:r w:rsidR="00B83917">
        <w:rPr>
          <w:rFonts w:ascii="Arial" w:hAnsi="Arial" w:cs="Arial"/>
          <w:sz w:val="22"/>
          <w:szCs w:val="22"/>
        </w:rPr>
        <w:t>.</w:t>
      </w:r>
      <w:r w:rsidRPr="008D57DA">
        <w:rPr>
          <w:rFonts w:ascii="Arial" w:hAnsi="Arial" w:cs="Arial"/>
          <w:sz w:val="22"/>
          <w:szCs w:val="22"/>
        </w:rPr>
        <w:t xml:space="preserve"> </w:t>
      </w:r>
    </w:p>
    <w:p w14:paraId="47785DF4" w14:textId="7CD40798" w:rsidR="005C5C1C" w:rsidRPr="008D57DA" w:rsidRDefault="005C5C1C" w:rsidP="005C5C1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D57DA">
        <w:rPr>
          <w:rFonts w:ascii="Arial" w:hAnsi="Arial" w:cs="Arial"/>
          <w:sz w:val="22"/>
          <w:szCs w:val="22"/>
        </w:rPr>
        <w:t>b) Itens</w:t>
      </w:r>
      <w:r w:rsidR="00B83917">
        <w:rPr>
          <w:rFonts w:ascii="Arial" w:hAnsi="Arial" w:cs="Arial"/>
          <w:sz w:val="22"/>
          <w:szCs w:val="22"/>
        </w:rPr>
        <w:t>:</w:t>
      </w:r>
      <w:r w:rsidRPr="008D57DA">
        <w:rPr>
          <w:rFonts w:ascii="Arial" w:hAnsi="Arial" w:cs="Arial"/>
          <w:sz w:val="22"/>
          <w:szCs w:val="22"/>
        </w:rPr>
        <w:t xml:space="preserve"> </w:t>
      </w:r>
      <w:r w:rsidR="00B83917">
        <w:rPr>
          <w:rFonts w:ascii="Arial" w:hAnsi="Arial" w:cs="Arial"/>
          <w:sz w:val="22"/>
          <w:szCs w:val="22"/>
        </w:rPr>
        <w:t xml:space="preserve">creme dental adulto (2), e creme dental infantil (3), serão avaliados os aspectos: composição básica, sabor, gramatura. </w:t>
      </w:r>
    </w:p>
    <w:p w14:paraId="5811556A" w14:textId="393EA3C2" w:rsidR="005C5C1C" w:rsidRPr="008D57DA" w:rsidRDefault="005C5C1C" w:rsidP="00B839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D57DA">
        <w:rPr>
          <w:rFonts w:ascii="Arial" w:hAnsi="Arial" w:cs="Arial"/>
          <w:sz w:val="22"/>
          <w:szCs w:val="22"/>
        </w:rPr>
        <w:t xml:space="preserve">c) Item: </w:t>
      </w:r>
      <w:r w:rsidR="00B83917">
        <w:rPr>
          <w:rFonts w:ascii="Arial" w:hAnsi="Arial" w:cs="Arial"/>
          <w:sz w:val="22"/>
          <w:szCs w:val="22"/>
        </w:rPr>
        <w:t xml:space="preserve">Sanitizante para hortifruti (5), serão avaliados os aspectos </w:t>
      </w:r>
      <w:r w:rsidR="00EA2615">
        <w:rPr>
          <w:rFonts w:ascii="Arial" w:hAnsi="Arial" w:cs="Arial"/>
          <w:sz w:val="22"/>
          <w:szCs w:val="22"/>
        </w:rPr>
        <w:t xml:space="preserve">composição e tamanho </w:t>
      </w:r>
    </w:p>
    <w:p w14:paraId="409EE356" w14:textId="77777777" w:rsidR="00BB3EB3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F2272A">
        <w:rPr>
          <w:rFonts w:ascii="Arial" w:hAnsi="Arial" w:cs="Arial"/>
          <w:sz w:val="22"/>
          <w:szCs w:val="22"/>
        </w:rPr>
        <w:t>4.1.2.6. Os resultados das avaliações serão divulgados por meio de mensagem no sistema.</w:t>
      </w:r>
    </w:p>
    <w:p w14:paraId="74F56FFE" w14:textId="77777777" w:rsidR="00BB3EB3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F2272A">
        <w:rPr>
          <w:rFonts w:ascii="Arial" w:hAnsi="Arial" w:cs="Arial"/>
          <w:sz w:val="22"/>
          <w:szCs w:val="22"/>
        </w:rPr>
        <w:lastRenderedPageBreak/>
        <w:t>4.1.2.7. Se a(s) amostra(s) apresentada(s) pelo primeiro classificado não for(em) aceita(s), será analisada a aceitabilidade da proposta ou lance ofertado pelo segundo classificado. Seguir-se-á com a verificação da(s) amostra(s) e, assim, sucessivamente, até a verificação de uma que atenda às especificações constantes neste Termo de Referência.</w:t>
      </w:r>
    </w:p>
    <w:p w14:paraId="0E6180BB" w14:textId="77777777" w:rsidR="00BB3EB3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F2272A">
        <w:rPr>
          <w:rFonts w:ascii="Arial" w:hAnsi="Arial" w:cs="Arial"/>
          <w:sz w:val="22"/>
          <w:szCs w:val="22"/>
        </w:rPr>
        <w:t>4.1.2.8. Os exemplares colocados à disposição da Secretaria de Educação serão tratados como protótipos, podendo ser manuseados e desmontados pela equipe técnica responsável pela análise, não gerando direito a ressarcimento.</w:t>
      </w:r>
    </w:p>
    <w:p w14:paraId="363ED745" w14:textId="77777777" w:rsidR="005C5C1C" w:rsidRDefault="009222C2" w:rsidP="005C5C1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272A">
        <w:rPr>
          <w:rFonts w:ascii="Arial" w:hAnsi="Arial" w:cs="Arial"/>
          <w:sz w:val="22"/>
          <w:szCs w:val="22"/>
        </w:rPr>
        <w:t>4.1.2.9. O prazo de garantia é aquele estabelecido na Lei nº 8.078, de 11 de setembro de 1990 (Código de Defesa do Consumidor), exceto se inferior ao prazo de garantia oferecido pelo fabricante/proponente.</w:t>
      </w:r>
    </w:p>
    <w:p w14:paraId="62B2AAE0" w14:textId="70F5913A" w:rsidR="009222C2" w:rsidRDefault="009222C2" w:rsidP="005C5C1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272A">
        <w:rPr>
          <w:rFonts w:ascii="Arial" w:hAnsi="Arial" w:cs="Arial"/>
          <w:sz w:val="22"/>
          <w:szCs w:val="22"/>
        </w:rPr>
        <w:t>- Título de capitalização custeado por pagamento único, com resgate pelo valor total.</w:t>
      </w:r>
    </w:p>
    <w:p w14:paraId="17D149BF" w14:textId="77777777" w:rsidR="00D51FDD" w:rsidRPr="00F2272A" w:rsidRDefault="00D51FDD" w:rsidP="005C5C1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523EAB" w14:textId="5306D89C" w:rsidR="009222C2" w:rsidRPr="00F2272A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F2272A">
        <w:rPr>
          <w:rFonts w:ascii="Arial" w:hAnsi="Arial" w:cs="Arial"/>
          <w:sz w:val="22"/>
          <w:szCs w:val="22"/>
        </w:rPr>
        <w:t>4.1.2.10</w:t>
      </w:r>
      <w:r w:rsidR="00D51FDD">
        <w:rPr>
          <w:rFonts w:ascii="Arial" w:hAnsi="Arial" w:cs="Arial"/>
          <w:sz w:val="22"/>
          <w:szCs w:val="22"/>
        </w:rPr>
        <w:t>.</w:t>
      </w:r>
      <w:r w:rsidRPr="00F2272A">
        <w:rPr>
          <w:rFonts w:ascii="Arial" w:hAnsi="Arial" w:cs="Arial"/>
          <w:sz w:val="22"/>
          <w:szCs w:val="22"/>
        </w:rPr>
        <w:t xml:space="preserve"> 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 </w:t>
      </w:r>
    </w:p>
    <w:p w14:paraId="731EDD1E" w14:textId="77777777" w:rsidR="00BB3EB3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F2272A">
        <w:rPr>
          <w:rFonts w:ascii="Arial" w:hAnsi="Arial" w:cs="Arial"/>
          <w:sz w:val="22"/>
          <w:szCs w:val="22"/>
        </w:rPr>
        <w:t>4.1.2.11 A qualificação Econômico-financeira será demonstrada através da apresentação Certidão Negativa de Feitos Sobre Falência, expedida pelo distribuidor da sede do Licitante</w:t>
      </w:r>
      <w:r w:rsidR="00BB3EB3">
        <w:rPr>
          <w:rFonts w:ascii="Arial" w:hAnsi="Arial" w:cs="Arial"/>
          <w:sz w:val="22"/>
          <w:szCs w:val="22"/>
        </w:rPr>
        <w:t>.</w:t>
      </w:r>
    </w:p>
    <w:p w14:paraId="4E3263E9" w14:textId="77777777" w:rsidR="00BB3EB3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BB3EB3">
        <w:rPr>
          <w:rFonts w:ascii="Arial" w:hAnsi="Arial" w:cs="Arial"/>
          <w:sz w:val="22"/>
          <w:szCs w:val="22"/>
        </w:rPr>
        <w:t>4.2</w:t>
      </w:r>
      <w:r w:rsidRPr="009222C2">
        <w:rPr>
          <w:rFonts w:ascii="Arial" w:hAnsi="Arial" w:cs="Arial"/>
          <w:sz w:val="22"/>
          <w:szCs w:val="22"/>
        </w:rPr>
        <w:t>.</w:t>
      </w:r>
      <w:r w:rsidRPr="005A561E">
        <w:rPr>
          <w:rFonts w:ascii="Arial" w:hAnsi="Arial" w:cs="Arial"/>
          <w:sz w:val="22"/>
          <w:szCs w:val="22"/>
        </w:rPr>
        <w:t xml:space="preserve"> As contratações precisarão apresentar uma abordagem sustentável estratégica visando promover o desenvolvimento econômico, social e ambientalmente responsável.</w:t>
      </w:r>
    </w:p>
    <w:p w14:paraId="4C9F01A4" w14:textId="77777777" w:rsidR="00BB3EB3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9222C2">
        <w:rPr>
          <w:rFonts w:ascii="Arial" w:hAnsi="Arial" w:cs="Arial"/>
          <w:sz w:val="22"/>
          <w:szCs w:val="22"/>
        </w:rPr>
        <w:t>4.2.1.</w:t>
      </w:r>
      <w:r>
        <w:rPr>
          <w:rFonts w:ascii="Arial" w:hAnsi="Arial" w:cs="Arial"/>
          <w:sz w:val="22"/>
          <w:szCs w:val="22"/>
        </w:rPr>
        <w:t xml:space="preserve"> </w:t>
      </w:r>
      <w:r w:rsidRPr="005A561E">
        <w:rPr>
          <w:rFonts w:ascii="Arial" w:hAnsi="Arial" w:cs="Arial"/>
          <w:sz w:val="22"/>
          <w:szCs w:val="22"/>
        </w:rPr>
        <w:t>A prática consiste na incorporação de critérios de sustentabilidade nas aquisições, com o objetivo de minimizar o impacto ambiental, promover a eficiência energética, incentivar a produção e o consumo responsáveis, e fomentar a inclusão social.</w:t>
      </w:r>
    </w:p>
    <w:p w14:paraId="72DEBA7B" w14:textId="52F30CD1" w:rsidR="009222C2" w:rsidRDefault="009222C2" w:rsidP="00BB3EB3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9222C2">
        <w:rPr>
          <w:rFonts w:ascii="Arial" w:hAnsi="Arial" w:cs="Arial"/>
          <w:sz w:val="22"/>
          <w:szCs w:val="22"/>
        </w:rPr>
        <w:t>4.2.2.</w:t>
      </w:r>
      <w:r>
        <w:rPr>
          <w:rFonts w:ascii="Arial" w:hAnsi="Arial" w:cs="Arial"/>
          <w:sz w:val="22"/>
          <w:szCs w:val="22"/>
        </w:rPr>
        <w:t xml:space="preserve"> </w:t>
      </w:r>
      <w:r w:rsidRPr="005A561E">
        <w:rPr>
          <w:rFonts w:ascii="Arial" w:hAnsi="Arial" w:cs="Arial"/>
          <w:sz w:val="22"/>
          <w:szCs w:val="22"/>
        </w:rPr>
        <w:t>São práticas essenciais que contribuem para a sustentabilidade e economia e que precisam ser incentivadas pela gestão pública du</w:t>
      </w:r>
      <w:r w:rsidRPr="00B535B3">
        <w:rPr>
          <w:rFonts w:ascii="Arial" w:hAnsi="Arial" w:cs="Arial"/>
          <w:sz w:val="22"/>
          <w:szCs w:val="22"/>
        </w:rPr>
        <w:t xml:space="preserve">rante toda a vigência do contrato: compra de produtos que possuem certificado da ANVISA pois a </w:t>
      </w:r>
      <w:r w:rsidRPr="00B535B3">
        <w:rPr>
          <w:rFonts w:ascii="Arial" w:hAnsi="Arial" w:cs="Arial"/>
        </w:rPr>
        <w:t> </w:t>
      </w:r>
      <w:r>
        <w:rPr>
          <w:rFonts w:ascii="Arial" w:hAnsi="Arial" w:cs="Arial"/>
          <w:sz w:val="22"/>
          <w:szCs w:val="22"/>
        </w:rPr>
        <w:t>mesma</w:t>
      </w:r>
      <w:r w:rsidRPr="00B535B3">
        <w:rPr>
          <w:rFonts w:ascii="Arial" w:hAnsi="Arial" w:cs="Arial"/>
          <w:sz w:val="22"/>
          <w:szCs w:val="22"/>
        </w:rPr>
        <w:t xml:space="preserve"> destaca que todos os materiais de limpeza precisam ter elementos tensoativos biodegradáveis, ou </w:t>
      </w:r>
      <w:r w:rsidRPr="00B535B3">
        <w:rPr>
          <w:rFonts w:ascii="Arial" w:hAnsi="Arial" w:cs="Arial"/>
          <w:sz w:val="22"/>
          <w:szCs w:val="22"/>
        </w:rPr>
        <w:lastRenderedPageBreak/>
        <w:t>seja, que possam se decompor naturalmente; adquirir produtos concentrados, uma vez que os produtos concentrados agridem menos o meio ambiente, lançando menos elementos químicos no meio ambiente</w:t>
      </w:r>
      <w:r>
        <w:rPr>
          <w:rFonts w:ascii="Arial" w:hAnsi="Arial" w:cs="Arial"/>
          <w:sz w:val="22"/>
          <w:szCs w:val="22"/>
        </w:rPr>
        <w:t>; adquirir apenas quantidades suficientes dos produtos para garantir o uso consciente dos produtos em questão; fazer o descarte correto das embalagens e sempre que possível fazer uso da reciclagem.</w:t>
      </w:r>
    </w:p>
    <w:p w14:paraId="466C77A3" w14:textId="1CBD1412" w:rsidR="006C0A0F" w:rsidRPr="00567F5C" w:rsidRDefault="00AE60BB" w:rsidP="006C0A0F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line="360" w:lineRule="auto"/>
        <w:ind w:left="0" w:firstLine="0"/>
        <w:jc w:val="both"/>
        <w:rPr>
          <w:rStyle w:val="markedcontent"/>
          <w:rFonts w:ascii="Arial" w:hAnsi="Arial" w:cs="Arial"/>
          <w:b/>
          <w:sz w:val="22"/>
          <w:szCs w:val="22"/>
        </w:rPr>
      </w:pPr>
      <w:r w:rsidRPr="00AC21D7">
        <w:rPr>
          <w:rFonts w:ascii="Arial" w:hAnsi="Arial" w:cs="Arial"/>
          <w:b/>
          <w:sz w:val="22"/>
          <w:szCs w:val="22"/>
        </w:rPr>
        <w:t>Levantamento de Mercado</w:t>
      </w:r>
    </w:p>
    <w:p w14:paraId="4AD4BE2A" w14:textId="2903E0DF" w:rsidR="0091771C" w:rsidRDefault="006C0BDE" w:rsidP="0091771C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3205B">
        <w:rPr>
          <w:rFonts w:ascii="Arial" w:hAnsi="Arial" w:cs="Arial"/>
          <w:sz w:val="22"/>
          <w:szCs w:val="22"/>
        </w:rPr>
        <w:t xml:space="preserve">Através da pesquisa de mercado realizada, observa-se que uma possibilidade de sanar a demanda </w:t>
      </w:r>
      <w:r w:rsidR="00A05EF5">
        <w:rPr>
          <w:rFonts w:ascii="Arial" w:hAnsi="Arial" w:cs="Arial"/>
          <w:sz w:val="22"/>
          <w:szCs w:val="22"/>
        </w:rPr>
        <w:t>seria</w:t>
      </w:r>
      <w:r w:rsidRPr="0023205B">
        <w:rPr>
          <w:rFonts w:ascii="Arial" w:hAnsi="Arial" w:cs="Arial"/>
          <w:sz w:val="22"/>
          <w:szCs w:val="22"/>
        </w:rPr>
        <w:t xml:space="preserve"> </w:t>
      </w:r>
      <w:r w:rsidR="008C265D">
        <w:rPr>
          <w:rFonts w:ascii="Arial" w:hAnsi="Arial" w:cs="Arial"/>
          <w:sz w:val="22"/>
          <w:szCs w:val="22"/>
        </w:rPr>
        <w:t>a contratação d</w:t>
      </w:r>
      <w:r w:rsidR="00A05EF5">
        <w:rPr>
          <w:rFonts w:ascii="Arial" w:hAnsi="Arial" w:cs="Arial"/>
          <w:sz w:val="22"/>
          <w:szCs w:val="22"/>
        </w:rPr>
        <w:t>e empresas fornecedoras de materiais de limpeza</w:t>
      </w:r>
      <w:r w:rsidR="0091771C">
        <w:rPr>
          <w:rFonts w:ascii="Arial" w:hAnsi="Arial" w:cs="Arial"/>
          <w:sz w:val="22"/>
          <w:szCs w:val="22"/>
        </w:rPr>
        <w:t xml:space="preserve">, través da cotação formal de preços, sendo o critério de </w:t>
      </w:r>
      <w:r w:rsidR="001C4504">
        <w:rPr>
          <w:rFonts w:ascii="Arial" w:hAnsi="Arial" w:cs="Arial"/>
          <w:sz w:val="22"/>
          <w:szCs w:val="22"/>
        </w:rPr>
        <w:t>julgamento</w:t>
      </w:r>
      <w:r w:rsidR="0091771C">
        <w:rPr>
          <w:rFonts w:ascii="Arial" w:hAnsi="Arial" w:cs="Arial"/>
          <w:sz w:val="22"/>
          <w:szCs w:val="22"/>
        </w:rPr>
        <w:t xml:space="preserve"> o menor preço por item. </w:t>
      </w:r>
    </w:p>
    <w:p w14:paraId="3212D275" w14:textId="0D1A73AF" w:rsidR="006C0BDE" w:rsidRPr="0023205B" w:rsidRDefault="0091771C" w:rsidP="0091771C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Uma outra possibilidade também seria a </w:t>
      </w:r>
      <w:r w:rsidR="006C0BDE" w:rsidRPr="0023205B">
        <w:rPr>
          <w:rFonts w:ascii="Arial" w:hAnsi="Arial" w:cs="Arial"/>
          <w:sz w:val="22"/>
          <w:szCs w:val="22"/>
        </w:rPr>
        <w:t xml:space="preserve">terceirização dos serviços de limpeza nas escolas através da contratação de empresa especializada, sendo que os materiais de limpeza sejam de responsabilidade da contratada. </w:t>
      </w:r>
    </w:p>
    <w:p w14:paraId="17209BC9" w14:textId="6A215674" w:rsidR="006C0BDE" w:rsidRPr="0023205B" w:rsidRDefault="006C0BDE" w:rsidP="006C0BD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3205B">
        <w:rPr>
          <w:rFonts w:ascii="Arial" w:hAnsi="Arial" w:cs="Arial"/>
          <w:sz w:val="22"/>
          <w:szCs w:val="22"/>
        </w:rPr>
        <w:t>Porém para esta Secretaria não se justific</w:t>
      </w:r>
      <w:r w:rsidR="00CB307C">
        <w:rPr>
          <w:rFonts w:ascii="Arial" w:hAnsi="Arial" w:cs="Arial"/>
          <w:sz w:val="22"/>
          <w:szCs w:val="22"/>
        </w:rPr>
        <w:t>a a contratação acima citada</w:t>
      </w:r>
      <w:r w:rsidRPr="0023205B">
        <w:rPr>
          <w:rFonts w:ascii="Arial" w:hAnsi="Arial" w:cs="Arial"/>
          <w:sz w:val="22"/>
          <w:szCs w:val="22"/>
        </w:rPr>
        <w:t xml:space="preserve">, pois em todas as escolas e creches há servidores capacitados para execução do </w:t>
      </w:r>
      <w:r w:rsidR="0091771C" w:rsidRPr="0023205B">
        <w:rPr>
          <w:rFonts w:ascii="Arial" w:hAnsi="Arial" w:cs="Arial"/>
          <w:sz w:val="22"/>
          <w:szCs w:val="22"/>
        </w:rPr>
        <w:t>serviço, portanto</w:t>
      </w:r>
      <w:r w:rsidRPr="0023205B">
        <w:rPr>
          <w:rFonts w:ascii="Arial" w:hAnsi="Arial" w:cs="Arial"/>
          <w:sz w:val="22"/>
          <w:szCs w:val="22"/>
        </w:rPr>
        <w:t>, a terceirização se torna mais dispendioso para esta Secretaria</w:t>
      </w:r>
      <w:r w:rsidR="00CB307C">
        <w:rPr>
          <w:rFonts w:ascii="Arial" w:hAnsi="Arial" w:cs="Arial"/>
          <w:sz w:val="22"/>
          <w:szCs w:val="22"/>
        </w:rPr>
        <w:t>.</w:t>
      </w:r>
    </w:p>
    <w:p w14:paraId="4135554D" w14:textId="77777777" w:rsidR="00D51FDD" w:rsidRPr="006C0A0F" w:rsidRDefault="00D51FDD" w:rsidP="006814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67C317E" w14:textId="5F72CFB6" w:rsidR="00567F5C" w:rsidRDefault="00AE60BB" w:rsidP="00567F5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6" w:name="6._Descrição_da_solução_como_um_todo"/>
      <w:bookmarkEnd w:id="6"/>
      <w:r w:rsidRPr="00051818">
        <w:rPr>
          <w:rFonts w:ascii="Arial" w:hAnsi="Arial" w:cs="Arial"/>
          <w:b/>
          <w:sz w:val="22"/>
          <w:szCs w:val="22"/>
        </w:rPr>
        <w:t>Descrição da solução como um todo</w:t>
      </w:r>
    </w:p>
    <w:p w14:paraId="529763BD" w14:textId="77777777" w:rsidR="007D2B6F" w:rsidRDefault="007D2B6F" w:rsidP="007D2B6F">
      <w:pPr>
        <w:pStyle w:val="PargrafodaLista"/>
        <w:widowControl w:val="0"/>
        <w:tabs>
          <w:tab w:val="left" w:pos="384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0E1B0BA3" w14:textId="77777777" w:rsidR="00A43192" w:rsidRDefault="00567F5C" w:rsidP="00CF2CA0">
      <w:pPr>
        <w:pStyle w:val="PargrafodaLista"/>
        <w:widowControl w:val="0"/>
        <w:tabs>
          <w:tab w:val="left" w:pos="384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8159E" w:rsidRPr="0057338E">
        <w:rPr>
          <w:rFonts w:ascii="Arial" w:hAnsi="Arial" w:cs="Arial"/>
          <w:bCs/>
          <w:sz w:val="22"/>
          <w:szCs w:val="22"/>
        </w:rPr>
        <w:t>A limpeza escolar é fundamental para manter um ambiente saudável e propício ao aprendizado nas escolas públicas e o ambiente escolar precisa ser limpo, seguro e acolhedor para todos os envolvidos</w:t>
      </w:r>
      <w:r w:rsidR="00A43192">
        <w:rPr>
          <w:rFonts w:ascii="Arial" w:hAnsi="Arial" w:cs="Arial"/>
          <w:bCs/>
          <w:sz w:val="22"/>
          <w:szCs w:val="22"/>
        </w:rPr>
        <w:t xml:space="preserve">. </w:t>
      </w:r>
    </w:p>
    <w:p w14:paraId="4AFE119A" w14:textId="6A06873C" w:rsidR="00CF2CA0" w:rsidRDefault="00A43192" w:rsidP="00CF2CA0">
      <w:pPr>
        <w:pStyle w:val="PargrafodaLista"/>
        <w:widowControl w:val="0"/>
        <w:tabs>
          <w:tab w:val="left" w:pos="384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A</w:t>
      </w:r>
      <w:r w:rsidR="00CF2CA0" w:rsidRPr="00CF2CA0">
        <w:rPr>
          <w:rFonts w:ascii="Arial" w:hAnsi="Arial" w:cs="Arial"/>
          <w:bCs/>
          <w:sz w:val="22"/>
          <w:szCs w:val="22"/>
        </w:rPr>
        <w:t xml:space="preserve"> aquisição de produtos de higiene pessoal para o ambiente escolar é essencial para a manutenção </w:t>
      </w:r>
      <w:r w:rsidR="00CF2CA0">
        <w:rPr>
          <w:rFonts w:ascii="Arial" w:hAnsi="Arial" w:cs="Arial"/>
          <w:bCs/>
          <w:sz w:val="22"/>
          <w:szCs w:val="22"/>
        </w:rPr>
        <w:t>e</w:t>
      </w:r>
      <w:r w:rsidR="00CF2CA0" w:rsidRPr="00CF2CA0">
        <w:rPr>
          <w:rFonts w:ascii="Arial" w:hAnsi="Arial" w:cs="Arial"/>
          <w:bCs/>
          <w:sz w:val="22"/>
          <w:szCs w:val="22"/>
        </w:rPr>
        <w:t xml:space="preserve"> promoção da saúde dos alunos, </w:t>
      </w:r>
      <w:r w:rsidR="00CF2CA0">
        <w:rPr>
          <w:rFonts w:ascii="Arial" w:hAnsi="Arial" w:cs="Arial"/>
          <w:bCs/>
          <w:sz w:val="22"/>
          <w:szCs w:val="22"/>
        </w:rPr>
        <w:t xml:space="preserve">para </w:t>
      </w:r>
      <w:r w:rsidR="00CF2CA0" w:rsidRPr="00CF2CA0">
        <w:rPr>
          <w:rFonts w:ascii="Arial" w:hAnsi="Arial" w:cs="Arial"/>
          <w:bCs/>
          <w:sz w:val="22"/>
          <w:szCs w:val="22"/>
        </w:rPr>
        <w:t xml:space="preserve">a prevenção de doenças infectocontagiosas e </w:t>
      </w:r>
      <w:r>
        <w:rPr>
          <w:rFonts w:ascii="Arial" w:hAnsi="Arial" w:cs="Arial"/>
          <w:bCs/>
          <w:sz w:val="22"/>
          <w:szCs w:val="22"/>
        </w:rPr>
        <w:t xml:space="preserve">para </w:t>
      </w:r>
      <w:r w:rsidR="00CF2CA0" w:rsidRPr="00CF2CA0">
        <w:rPr>
          <w:rFonts w:ascii="Arial" w:hAnsi="Arial" w:cs="Arial"/>
          <w:bCs/>
          <w:sz w:val="22"/>
          <w:szCs w:val="22"/>
        </w:rPr>
        <w:t xml:space="preserve">o atendimento às normas sanitárias vigentes. Além disso, possibilita o desenvolvimento de hábitos de higiene pessoal, assegura a dignidade e o bem-estar dos estudantes, especialmente daqueles em situação de vulnerabilidade social, e favorece a permanência e o melhor desempenho dos alunos no ambiente escolar. </w:t>
      </w:r>
    </w:p>
    <w:p w14:paraId="793D2719" w14:textId="177EED0E" w:rsidR="00567F5C" w:rsidRPr="0057338E" w:rsidRDefault="00A43192" w:rsidP="00567F5C">
      <w:pPr>
        <w:pStyle w:val="PargrafodaLista"/>
        <w:widowControl w:val="0"/>
        <w:tabs>
          <w:tab w:val="left" w:pos="384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CF2CA0">
        <w:rPr>
          <w:rFonts w:ascii="Arial" w:hAnsi="Arial" w:cs="Arial"/>
          <w:bCs/>
          <w:sz w:val="22"/>
          <w:szCs w:val="22"/>
        </w:rPr>
        <w:t xml:space="preserve">Dessa forma </w:t>
      </w:r>
      <w:r w:rsidR="0008159E" w:rsidRPr="0057338E">
        <w:rPr>
          <w:rFonts w:ascii="Arial" w:hAnsi="Arial" w:cs="Arial"/>
          <w:bCs/>
          <w:sz w:val="22"/>
          <w:szCs w:val="22"/>
        </w:rPr>
        <w:t>se justifica a solução encontrada pela Secretaria de Educação ao realizar um processo licitatório</w:t>
      </w:r>
      <w:r w:rsidR="00722986" w:rsidRPr="0057338E">
        <w:rPr>
          <w:rFonts w:ascii="Arial" w:hAnsi="Arial" w:cs="Arial"/>
          <w:bCs/>
          <w:sz w:val="22"/>
          <w:szCs w:val="22"/>
        </w:rPr>
        <w:t xml:space="preserve"> </w:t>
      </w:r>
      <w:r w:rsidR="0008159E" w:rsidRPr="0057338E">
        <w:rPr>
          <w:rFonts w:ascii="Arial" w:hAnsi="Arial" w:cs="Arial"/>
          <w:bCs/>
          <w:sz w:val="22"/>
          <w:szCs w:val="22"/>
        </w:rPr>
        <w:t>para aquisição d</w:t>
      </w:r>
      <w:r w:rsidR="00EC20DF" w:rsidRPr="0057338E">
        <w:rPr>
          <w:rFonts w:ascii="Arial" w:hAnsi="Arial" w:cs="Arial"/>
          <w:bCs/>
          <w:sz w:val="22"/>
          <w:szCs w:val="22"/>
        </w:rPr>
        <w:t>e</w:t>
      </w:r>
      <w:r w:rsidR="0008159E" w:rsidRPr="0057338E">
        <w:rPr>
          <w:rFonts w:ascii="Arial" w:hAnsi="Arial" w:cs="Arial"/>
          <w:bCs/>
          <w:sz w:val="22"/>
          <w:szCs w:val="22"/>
        </w:rPr>
        <w:t xml:space="preserve"> materiais de limpeza </w:t>
      </w:r>
      <w:r w:rsidR="00CF2CA0">
        <w:rPr>
          <w:rFonts w:ascii="Arial" w:hAnsi="Arial" w:cs="Arial"/>
          <w:bCs/>
          <w:sz w:val="22"/>
          <w:szCs w:val="22"/>
        </w:rPr>
        <w:t xml:space="preserve">e higiene pessoal </w:t>
      </w:r>
      <w:r w:rsidR="0008159E" w:rsidRPr="0057338E">
        <w:rPr>
          <w:rFonts w:ascii="Arial" w:hAnsi="Arial" w:cs="Arial"/>
          <w:bCs/>
          <w:sz w:val="22"/>
          <w:szCs w:val="22"/>
        </w:rPr>
        <w:t xml:space="preserve">para </w:t>
      </w:r>
      <w:r w:rsidR="00EC20DF" w:rsidRPr="0057338E">
        <w:rPr>
          <w:rFonts w:ascii="Arial" w:hAnsi="Arial" w:cs="Arial"/>
          <w:bCs/>
          <w:sz w:val="22"/>
          <w:szCs w:val="22"/>
        </w:rPr>
        <w:t xml:space="preserve">atender </w:t>
      </w:r>
      <w:r w:rsidR="0008159E" w:rsidRPr="0057338E">
        <w:rPr>
          <w:rFonts w:ascii="Arial" w:hAnsi="Arial" w:cs="Arial"/>
          <w:bCs/>
          <w:sz w:val="22"/>
          <w:szCs w:val="22"/>
        </w:rPr>
        <w:t xml:space="preserve">as creches e escolas do município. </w:t>
      </w:r>
    </w:p>
    <w:p w14:paraId="1929B266" w14:textId="77777777" w:rsidR="00426AA8" w:rsidRDefault="00567F5C" w:rsidP="00426AA8">
      <w:pPr>
        <w:tabs>
          <w:tab w:val="left" w:pos="384"/>
        </w:tabs>
        <w:spacing w:line="360" w:lineRule="auto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ab/>
      </w:r>
      <w:bookmarkStart w:id="7" w:name="7._Estimativa_das_Quantidades_a_serem_Co"/>
      <w:bookmarkEnd w:id="7"/>
    </w:p>
    <w:p w14:paraId="7B394757" w14:textId="17E438EA" w:rsidR="007D2B6F" w:rsidRDefault="00AE60BB" w:rsidP="00426AA8">
      <w:pPr>
        <w:pStyle w:val="PargrafodaLista"/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D2B6F">
        <w:rPr>
          <w:rFonts w:ascii="Arial" w:hAnsi="Arial" w:cs="Arial"/>
          <w:b/>
          <w:sz w:val="22"/>
          <w:szCs w:val="22"/>
        </w:rPr>
        <w:t xml:space="preserve">Estimativa das Quantidades a </w:t>
      </w:r>
      <w:r w:rsidR="00EC20DF" w:rsidRPr="007D2B6F">
        <w:rPr>
          <w:rFonts w:ascii="Arial" w:hAnsi="Arial" w:cs="Arial"/>
          <w:b/>
          <w:sz w:val="22"/>
          <w:szCs w:val="22"/>
        </w:rPr>
        <w:t>serem contratadas</w:t>
      </w:r>
    </w:p>
    <w:p w14:paraId="29683669" w14:textId="77777777" w:rsidR="006814F6" w:rsidRPr="007D2B6F" w:rsidRDefault="006814F6" w:rsidP="006814F6">
      <w:pPr>
        <w:pStyle w:val="PargrafodaLista"/>
        <w:tabs>
          <w:tab w:val="left" w:pos="384"/>
        </w:tabs>
        <w:spacing w:line="360" w:lineRule="auto"/>
        <w:ind w:left="412"/>
        <w:jc w:val="both"/>
        <w:rPr>
          <w:rFonts w:ascii="Arial" w:hAnsi="Arial" w:cs="Arial"/>
          <w:b/>
          <w:sz w:val="22"/>
          <w:szCs w:val="22"/>
        </w:rPr>
      </w:pPr>
    </w:p>
    <w:p w14:paraId="3F9EDFD9" w14:textId="4C62D2D6" w:rsidR="00AE60BB" w:rsidRDefault="00EC20DF" w:rsidP="00567F5C">
      <w:pPr>
        <w:pStyle w:val="Corpodetexto"/>
        <w:spacing w:before="2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EC20DF">
        <w:rPr>
          <w:rFonts w:ascii="Arial" w:hAnsi="Arial" w:cs="Arial"/>
          <w:sz w:val="22"/>
          <w:szCs w:val="22"/>
        </w:rPr>
        <w:t xml:space="preserve">As quantidades contratadas foram estimadas através de levantamento realizado nas escolas e creches municipais, levando em consideração o número de alunos e colaboradores, tamanho da escola, também conforme </w:t>
      </w:r>
      <w:r w:rsidR="00B13E76">
        <w:rPr>
          <w:rFonts w:ascii="Arial" w:hAnsi="Arial" w:cs="Arial"/>
          <w:sz w:val="22"/>
          <w:szCs w:val="22"/>
        </w:rPr>
        <w:t xml:space="preserve">o quantitativo de </w:t>
      </w:r>
      <w:r w:rsidRPr="00EC20DF">
        <w:rPr>
          <w:rFonts w:ascii="Arial" w:hAnsi="Arial" w:cs="Arial"/>
          <w:sz w:val="22"/>
          <w:szCs w:val="22"/>
        </w:rPr>
        <w:t xml:space="preserve">dias letivos e turnos de funcionamento que </w:t>
      </w:r>
      <w:r w:rsidR="00B13E76">
        <w:rPr>
          <w:rFonts w:ascii="Arial" w:hAnsi="Arial" w:cs="Arial"/>
          <w:sz w:val="22"/>
          <w:szCs w:val="22"/>
        </w:rPr>
        <w:t xml:space="preserve">variam </w:t>
      </w:r>
      <w:r w:rsidR="00B13E76" w:rsidRPr="00EC20DF">
        <w:rPr>
          <w:rFonts w:ascii="Arial" w:hAnsi="Arial" w:cs="Arial"/>
          <w:sz w:val="22"/>
          <w:szCs w:val="22"/>
        </w:rPr>
        <w:t>de</w:t>
      </w:r>
      <w:r w:rsidRPr="00EC20DF">
        <w:rPr>
          <w:rFonts w:ascii="Arial" w:hAnsi="Arial" w:cs="Arial"/>
          <w:sz w:val="22"/>
          <w:szCs w:val="22"/>
        </w:rPr>
        <w:t xml:space="preserve"> uma escola/creche para outra.</w:t>
      </w:r>
    </w:p>
    <w:p w14:paraId="57CBAC50" w14:textId="3C905D0F" w:rsidR="00567F5C" w:rsidRDefault="00EC20DF" w:rsidP="0005181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tabela abaixo serão descritos </w:t>
      </w:r>
      <w:r w:rsidR="00B13E76">
        <w:rPr>
          <w:rFonts w:ascii="Arial" w:hAnsi="Arial" w:cs="Arial"/>
          <w:sz w:val="22"/>
          <w:szCs w:val="22"/>
        </w:rPr>
        <w:t>a quantidade</w:t>
      </w:r>
      <w:r>
        <w:rPr>
          <w:rFonts w:ascii="Arial" w:hAnsi="Arial" w:cs="Arial"/>
          <w:sz w:val="22"/>
          <w:szCs w:val="22"/>
        </w:rPr>
        <w:t xml:space="preserve"> dos produtos a serem adquiridos: </w:t>
      </w:r>
    </w:p>
    <w:p w14:paraId="094EE25E" w14:textId="77777777" w:rsidR="0057338E" w:rsidRDefault="0057338E" w:rsidP="0005181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4111"/>
        <w:gridCol w:w="1962"/>
      </w:tblGrid>
      <w:tr w:rsidR="0057338E" w14:paraId="27265ADF" w14:textId="77777777" w:rsidTr="00B168C1">
        <w:trPr>
          <w:jc w:val="center"/>
        </w:trPr>
        <w:tc>
          <w:tcPr>
            <w:tcW w:w="972" w:type="dxa"/>
            <w:shd w:val="clear" w:color="auto" w:fill="D9D9D9" w:themeFill="background1" w:themeFillShade="D9"/>
          </w:tcPr>
          <w:p w14:paraId="4523096D" w14:textId="5AFA8A91" w:rsidR="0057338E" w:rsidRPr="008D6D06" w:rsidRDefault="0057338E" w:rsidP="008D6D06">
            <w:pPr>
              <w:pStyle w:val="Corpodetexto"/>
              <w:spacing w:before="2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6D06">
              <w:rPr>
                <w:rFonts w:ascii="Arial" w:hAnsi="Arial" w:cs="Arial"/>
                <w:b/>
                <w:bCs/>
                <w:sz w:val="24"/>
                <w:szCs w:val="24"/>
              </w:rPr>
              <w:t>ÍTEM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439C5A43" w14:textId="2484AE66" w:rsidR="0057338E" w:rsidRPr="008D6D06" w:rsidRDefault="0057338E" w:rsidP="0057338E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962" w:type="dxa"/>
            <w:shd w:val="clear" w:color="auto" w:fill="D9D9D9" w:themeFill="background1" w:themeFillShade="D9"/>
          </w:tcPr>
          <w:p w14:paraId="6C2D7675" w14:textId="1B73C6BF" w:rsidR="0057338E" w:rsidRPr="008D6D06" w:rsidRDefault="0057338E" w:rsidP="0057338E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6D06">
              <w:rPr>
                <w:rFonts w:ascii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UANTIDADE</w:t>
            </w:r>
          </w:p>
        </w:tc>
      </w:tr>
      <w:tr w:rsidR="00981873" w14:paraId="22868EFE" w14:textId="77777777" w:rsidTr="00B168C1">
        <w:trPr>
          <w:jc w:val="center"/>
        </w:trPr>
        <w:tc>
          <w:tcPr>
            <w:tcW w:w="972" w:type="dxa"/>
          </w:tcPr>
          <w:p w14:paraId="0578D3F0" w14:textId="31EE95C9" w:rsidR="00981873" w:rsidRDefault="00981873" w:rsidP="00981873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0487DC55" w14:textId="4433570B" w:rsidR="00981873" w:rsidRPr="00F41485" w:rsidRDefault="00EA2615" w:rsidP="00981873">
            <w:pPr>
              <w:pStyle w:val="Corpodetexto"/>
              <w:spacing w:before="2"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Bobina Picotada </w:t>
            </w:r>
          </w:p>
        </w:tc>
        <w:tc>
          <w:tcPr>
            <w:tcW w:w="1962" w:type="dxa"/>
          </w:tcPr>
          <w:p w14:paraId="07675723" w14:textId="2EAE56E4" w:rsidR="00EA2615" w:rsidRPr="00981873" w:rsidRDefault="00EA2615" w:rsidP="00EA2615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981873" w14:paraId="39191D33" w14:textId="77777777" w:rsidTr="00B168C1">
        <w:trPr>
          <w:jc w:val="center"/>
        </w:trPr>
        <w:tc>
          <w:tcPr>
            <w:tcW w:w="972" w:type="dxa"/>
          </w:tcPr>
          <w:p w14:paraId="64487121" w14:textId="28F507F4" w:rsidR="00981873" w:rsidRDefault="00981873" w:rsidP="00981873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3A1B6037" w14:textId="72BD956A" w:rsidR="00981873" w:rsidRPr="00F41485" w:rsidRDefault="00EA2615" w:rsidP="00981873">
            <w:pPr>
              <w:pStyle w:val="Corpodetexto"/>
              <w:spacing w:before="2"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Creme dental adulto </w:t>
            </w:r>
          </w:p>
        </w:tc>
        <w:tc>
          <w:tcPr>
            <w:tcW w:w="1962" w:type="dxa"/>
          </w:tcPr>
          <w:p w14:paraId="2031FF3A" w14:textId="76AFF7F3" w:rsidR="00981873" w:rsidRPr="00981873" w:rsidRDefault="00EA2615" w:rsidP="00981873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</w:tr>
      <w:tr w:rsidR="00981873" w14:paraId="7F8A2059" w14:textId="77777777" w:rsidTr="00B168C1">
        <w:trPr>
          <w:jc w:val="center"/>
        </w:trPr>
        <w:tc>
          <w:tcPr>
            <w:tcW w:w="972" w:type="dxa"/>
          </w:tcPr>
          <w:p w14:paraId="277AD727" w14:textId="5B3EDD80" w:rsidR="00981873" w:rsidRDefault="00981873" w:rsidP="00981873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14:paraId="637BF548" w14:textId="726BE699" w:rsidR="00981873" w:rsidRPr="00F41485" w:rsidRDefault="00EA2615" w:rsidP="00981873">
            <w:pPr>
              <w:pStyle w:val="Corpodetexto"/>
              <w:spacing w:before="2"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Creme dental infantil </w:t>
            </w:r>
          </w:p>
        </w:tc>
        <w:tc>
          <w:tcPr>
            <w:tcW w:w="1962" w:type="dxa"/>
          </w:tcPr>
          <w:p w14:paraId="508E561B" w14:textId="5F9FE130" w:rsidR="00981873" w:rsidRPr="00981873" w:rsidRDefault="00EA2615" w:rsidP="00981873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981873" w14:paraId="2A68082A" w14:textId="77777777" w:rsidTr="00B168C1">
        <w:trPr>
          <w:jc w:val="center"/>
        </w:trPr>
        <w:tc>
          <w:tcPr>
            <w:tcW w:w="972" w:type="dxa"/>
          </w:tcPr>
          <w:p w14:paraId="64FC4C09" w14:textId="15C46ABE" w:rsidR="00981873" w:rsidRDefault="00981873" w:rsidP="00981873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14:paraId="614F0F60" w14:textId="1FD9EE56" w:rsidR="00981873" w:rsidRPr="00F41485" w:rsidRDefault="00EA2615" w:rsidP="00981873">
            <w:pPr>
              <w:pStyle w:val="Corpodetexto"/>
              <w:spacing w:before="2"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Saco de lixo de 50L</w:t>
            </w:r>
          </w:p>
        </w:tc>
        <w:tc>
          <w:tcPr>
            <w:tcW w:w="1962" w:type="dxa"/>
          </w:tcPr>
          <w:p w14:paraId="50FA38F6" w14:textId="50DB193D" w:rsidR="00981873" w:rsidRPr="00981873" w:rsidRDefault="008F3F4B" w:rsidP="00981873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A2615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981873" w14:paraId="14CD0A87" w14:textId="77777777" w:rsidTr="00B168C1">
        <w:trPr>
          <w:jc w:val="center"/>
        </w:trPr>
        <w:tc>
          <w:tcPr>
            <w:tcW w:w="972" w:type="dxa"/>
          </w:tcPr>
          <w:p w14:paraId="5C7CEA34" w14:textId="2B3FBC70" w:rsidR="00981873" w:rsidRDefault="00981873" w:rsidP="00981873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14:paraId="041D1BCD" w14:textId="562C5D37" w:rsidR="00981873" w:rsidRPr="00F41485" w:rsidRDefault="00EA2615" w:rsidP="00981873">
            <w:pPr>
              <w:pStyle w:val="Corpodetexto"/>
              <w:spacing w:before="2"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Sanitizante para hortifrut</w:t>
            </w:r>
            <w:r w:rsidR="00561077">
              <w:rPr>
                <w:rFonts w:ascii="Arial" w:hAnsi="Arial" w:cs="Arial"/>
                <w:bCs/>
                <w:sz w:val="22"/>
                <w:szCs w:val="22"/>
              </w:rPr>
              <w:t>i</w:t>
            </w:r>
          </w:p>
        </w:tc>
        <w:tc>
          <w:tcPr>
            <w:tcW w:w="1962" w:type="dxa"/>
          </w:tcPr>
          <w:p w14:paraId="6E718A21" w14:textId="4E857405" w:rsidR="00981873" w:rsidRPr="00981873" w:rsidRDefault="00EA2615" w:rsidP="00981873">
            <w:pPr>
              <w:pStyle w:val="Corpodetexto"/>
              <w:spacing w:before="2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</w:tr>
    </w:tbl>
    <w:p w14:paraId="653D7A47" w14:textId="77777777" w:rsidR="00D924BE" w:rsidRPr="00051818" w:rsidRDefault="00D924BE" w:rsidP="008D6D06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p w14:paraId="40F40660" w14:textId="6A8E13CA" w:rsidR="007D2B6F" w:rsidRDefault="00AE60BB" w:rsidP="00966C9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8" w:name="8._Estimativa_do_Valor_da_Contratação"/>
      <w:bookmarkEnd w:id="8"/>
      <w:r w:rsidRPr="00051818">
        <w:rPr>
          <w:rFonts w:ascii="Arial" w:hAnsi="Arial" w:cs="Arial"/>
          <w:b/>
          <w:sz w:val="22"/>
          <w:szCs w:val="22"/>
        </w:rPr>
        <w:t>Estimativa do Valor da Contratação</w:t>
      </w:r>
    </w:p>
    <w:p w14:paraId="679A2816" w14:textId="77777777" w:rsidR="007D2B6F" w:rsidRPr="007D2B6F" w:rsidRDefault="007D2B6F" w:rsidP="00966C9C">
      <w:pPr>
        <w:pStyle w:val="PargrafodaLista"/>
        <w:widowControl w:val="0"/>
        <w:tabs>
          <w:tab w:val="left" w:pos="384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7EC8A408" w14:textId="656D8FB1" w:rsidR="000E2C7D" w:rsidRDefault="000E2C7D" w:rsidP="00966C9C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  <w:r w:rsidRPr="00051818">
        <w:rPr>
          <w:rFonts w:ascii="Arial" w:hAnsi="Arial" w:cs="Arial"/>
          <w:b w:val="0"/>
          <w:sz w:val="22"/>
          <w:szCs w:val="22"/>
        </w:rPr>
        <w:t xml:space="preserve">Na forma do art. 23, inciso IV, da Lei nº 14.133/2021, o valor estimado da contratação é </w:t>
      </w:r>
      <w:r w:rsidRPr="00D924BE">
        <w:rPr>
          <w:rFonts w:ascii="Arial" w:hAnsi="Arial" w:cs="Arial"/>
          <w:b w:val="0"/>
          <w:sz w:val="22"/>
          <w:szCs w:val="22"/>
        </w:rPr>
        <w:t xml:space="preserve">de </w:t>
      </w:r>
      <w:r w:rsidR="00636F9E" w:rsidRPr="00966C9C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 xml:space="preserve">R$ </w:t>
      </w:r>
      <w:r w:rsidR="007971CC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 xml:space="preserve">23.409,00 </w:t>
      </w:r>
      <w:r w:rsidR="003F0ECB" w:rsidRPr="003F0ECB">
        <w:rPr>
          <w:rFonts w:ascii="Arial" w:hAnsi="Arial" w:cs="Arial"/>
          <w:b w:val="0"/>
          <w:color w:val="000000"/>
          <w:sz w:val="22"/>
          <w:szCs w:val="22"/>
        </w:rPr>
        <w:t>(</w:t>
      </w:r>
      <w:r w:rsidR="007971CC">
        <w:rPr>
          <w:rFonts w:ascii="Arial" w:hAnsi="Arial" w:cs="Arial"/>
          <w:b w:val="0"/>
          <w:color w:val="000000"/>
          <w:sz w:val="22"/>
          <w:szCs w:val="22"/>
        </w:rPr>
        <w:t>Vinte e três mil, quatrocentos e nove reais</w:t>
      </w:r>
      <w:r w:rsidR="003F0ECB" w:rsidRPr="003F0ECB">
        <w:rPr>
          <w:rFonts w:ascii="Arial" w:hAnsi="Arial" w:cs="Arial"/>
          <w:b w:val="0"/>
          <w:color w:val="000000"/>
          <w:sz w:val="22"/>
          <w:szCs w:val="22"/>
        </w:rPr>
        <w:t>)</w:t>
      </w:r>
      <w:r w:rsidRPr="00D924BE">
        <w:rPr>
          <w:rFonts w:ascii="Arial" w:hAnsi="Arial" w:cs="Arial"/>
          <w:b w:val="0"/>
          <w:color w:val="000000"/>
          <w:sz w:val="22"/>
          <w:szCs w:val="22"/>
        </w:rPr>
        <w:t xml:space="preserve">, </w:t>
      </w:r>
      <w:r w:rsidRPr="00D924BE">
        <w:rPr>
          <w:rFonts w:ascii="Arial" w:hAnsi="Arial" w:cs="Arial"/>
          <w:b w:val="0"/>
          <w:sz w:val="22"/>
          <w:szCs w:val="22"/>
        </w:rPr>
        <w:t>referente ao</w:t>
      </w:r>
      <w:r w:rsidR="00F40641" w:rsidRPr="00D924BE">
        <w:rPr>
          <w:rFonts w:ascii="Arial" w:hAnsi="Arial" w:cs="Arial"/>
          <w:b w:val="0"/>
          <w:sz w:val="22"/>
          <w:szCs w:val="22"/>
        </w:rPr>
        <w:t xml:space="preserve"> </w:t>
      </w:r>
      <w:r w:rsidRPr="00D924BE">
        <w:rPr>
          <w:rFonts w:ascii="Arial" w:hAnsi="Arial" w:cs="Arial"/>
          <w:bCs/>
          <w:sz w:val="22"/>
          <w:szCs w:val="22"/>
        </w:rPr>
        <w:t>preço</w:t>
      </w:r>
      <w:r w:rsidR="00F40641" w:rsidRPr="00D924BE">
        <w:rPr>
          <w:rFonts w:ascii="Arial" w:hAnsi="Arial" w:cs="Arial"/>
          <w:bCs/>
          <w:sz w:val="22"/>
          <w:szCs w:val="22"/>
        </w:rPr>
        <w:t xml:space="preserve"> médio</w:t>
      </w:r>
      <w:r w:rsidRPr="00051818">
        <w:rPr>
          <w:rFonts w:ascii="Arial" w:hAnsi="Arial" w:cs="Arial"/>
          <w:b w:val="0"/>
          <w:sz w:val="22"/>
          <w:szCs w:val="22"/>
        </w:rPr>
        <w:t xml:space="preserve"> obtido por meio de pesquisas</w:t>
      </w:r>
      <w:r w:rsidR="00A97F7F">
        <w:rPr>
          <w:rFonts w:ascii="Arial" w:hAnsi="Arial" w:cs="Arial"/>
          <w:b w:val="0"/>
          <w:sz w:val="22"/>
          <w:szCs w:val="22"/>
        </w:rPr>
        <w:t xml:space="preserve"> no painel de preços do governo federal</w:t>
      </w:r>
      <w:r w:rsidRPr="00A97F7F">
        <w:rPr>
          <w:rFonts w:ascii="Arial" w:hAnsi="Arial" w:cs="Arial"/>
          <w:b w:val="0"/>
          <w:sz w:val="22"/>
          <w:szCs w:val="22"/>
        </w:rPr>
        <w:t>,</w:t>
      </w:r>
      <w:r w:rsidRPr="00051818">
        <w:rPr>
          <w:rFonts w:ascii="Arial" w:hAnsi="Arial" w:cs="Arial"/>
          <w:b w:val="0"/>
          <w:sz w:val="22"/>
          <w:szCs w:val="22"/>
        </w:rPr>
        <w:t xml:space="preserve"> conforme documento apresentado</w:t>
      </w:r>
      <w:r w:rsidR="00567F5C">
        <w:rPr>
          <w:rFonts w:ascii="Arial" w:hAnsi="Arial" w:cs="Arial"/>
          <w:b w:val="0"/>
          <w:sz w:val="22"/>
          <w:szCs w:val="22"/>
        </w:rPr>
        <w:t xml:space="preserve"> e conforme descrito na tabela abaixo: </w:t>
      </w:r>
    </w:p>
    <w:p w14:paraId="45381064" w14:textId="77777777" w:rsidR="007D2B6F" w:rsidRDefault="007D2B6F" w:rsidP="00966C9C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</w:p>
    <w:tbl>
      <w:tblPr>
        <w:tblStyle w:val="Tabelacomgrade1"/>
        <w:tblW w:w="1074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80"/>
        <w:gridCol w:w="852"/>
        <w:gridCol w:w="1417"/>
        <w:gridCol w:w="1418"/>
        <w:gridCol w:w="992"/>
        <w:gridCol w:w="283"/>
        <w:gridCol w:w="1512"/>
        <w:gridCol w:w="1749"/>
        <w:gridCol w:w="1842"/>
      </w:tblGrid>
      <w:tr w:rsidR="00110645" w:rsidRPr="003F6201" w14:paraId="764ACD8F" w14:textId="77777777" w:rsidTr="00881B06">
        <w:trPr>
          <w:trHeight w:val="340"/>
        </w:trPr>
        <w:tc>
          <w:tcPr>
            <w:tcW w:w="680" w:type="dxa"/>
            <w:shd w:val="clear" w:color="auto" w:fill="DBE5F1" w:themeFill="accent1" w:themeFillTint="33"/>
            <w:vAlign w:val="center"/>
          </w:tcPr>
          <w:p w14:paraId="42476000" w14:textId="77777777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3269">
              <w:rPr>
                <w:rFonts w:ascii="Arial" w:hAnsi="Arial" w:cs="Arial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852" w:type="dxa"/>
            <w:shd w:val="clear" w:color="auto" w:fill="DBE5F1" w:themeFill="accent1" w:themeFillTint="33"/>
            <w:vAlign w:val="center"/>
          </w:tcPr>
          <w:p w14:paraId="473ABFD5" w14:textId="09A9513B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QUA</w:t>
            </w:r>
          </w:p>
        </w:tc>
        <w:tc>
          <w:tcPr>
            <w:tcW w:w="3827" w:type="dxa"/>
            <w:gridSpan w:val="3"/>
            <w:shd w:val="clear" w:color="auto" w:fill="DBE5F1" w:themeFill="accent1" w:themeFillTint="33"/>
            <w:vAlign w:val="center"/>
          </w:tcPr>
          <w:p w14:paraId="33DE346F" w14:textId="56612388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3544" w:type="dxa"/>
            <w:gridSpan w:val="3"/>
            <w:shd w:val="clear" w:color="auto" w:fill="DBE5F1" w:themeFill="accent1" w:themeFillTint="33"/>
            <w:vAlign w:val="center"/>
          </w:tcPr>
          <w:p w14:paraId="6390E505" w14:textId="62920686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32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Média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– COMPRAS GOV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48AED5BF" w14:textId="2CD0266B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326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110645" w:rsidRPr="00A613AD" w14:paraId="49791511" w14:textId="77777777" w:rsidTr="00881B06">
        <w:trPr>
          <w:cantSplit/>
          <w:trHeight w:val="340"/>
        </w:trPr>
        <w:tc>
          <w:tcPr>
            <w:tcW w:w="680" w:type="dxa"/>
            <w:vAlign w:val="center"/>
          </w:tcPr>
          <w:p w14:paraId="2EBCEA9A" w14:textId="77777777" w:rsidR="00110645" w:rsidRPr="00110645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64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2" w:type="dxa"/>
            <w:vAlign w:val="center"/>
          </w:tcPr>
          <w:p w14:paraId="2080CEF8" w14:textId="3D96B9AE" w:rsidR="00110645" w:rsidRPr="00226CB6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6CB6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827" w:type="dxa"/>
            <w:gridSpan w:val="3"/>
          </w:tcPr>
          <w:p w14:paraId="0890BC57" w14:textId="05C24564" w:rsidR="00110645" w:rsidRPr="00561077" w:rsidRDefault="00110645" w:rsidP="00966C9C">
            <w:pPr>
              <w:rPr>
                <w:rFonts w:ascii="Arial" w:hAnsi="Arial" w:cs="Arial"/>
                <w:sz w:val="20"/>
                <w:szCs w:val="20"/>
              </w:rPr>
            </w:pPr>
            <w:r w:rsidRPr="00561077">
              <w:rPr>
                <w:rFonts w:ascii="Arial" w:hAnsi="Arial" w:cs="Arial"/>
                <w:bCs/>
                <w:sz w:val="20"/>
                <w:szCs w:val="20"/>
              </w:rPr>
              <w:t xml:space="preserve">Bobina Picotada </w:t>
            </w:r>
          </w:p>
        </w:tc>
        <w:tc>
          <w:tcPr>
            <w:tcW w:w="3544" w:type="dxa"/>
            <w:gridSpan w:val="3"/>
            <w:vAlign w:val="center"/>
          </w:tcPr>
          <w:p w14:paraId="1E20B9B7" w14:textId="3B15BF5C" w:rsidR="00110645" w:rsidRPr="00963269" w:rsidRDefault="00110645" w:rsidP="00966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69">
              <w:rPr>
                <w:rFonts w:ascii="Arial" w:hAnsi="Arial" w:cs="Arial"/>
                <w:sz w:val="18"/>
                <w:szCs w:val="18"/>
              </w:rPr>
              <w:t xml:space="preserve">R$ </w:t>
            </w:r>
            <w:r w:rsidR="009B278B">
              <w:rPr>
                <w:rFonts w:ascii="Arial" w:hAnsi="Arial" w:cs="Arial"/>
                <w:sz w:val="18"/>
                <w:szCs w:val="18"/>
              </w:rPr>
              <w:t>40,71</w:t>
            </w:r>
          </w:p>
        </w:tc>
        <w:tc>
          <w:tcPr>
            <w:tcW w:w="1842" w:type="dxa"/>
            <w:vAlign w:val="center"/>
          </w:tcPr>
          <w:p w14:paraId="6881752C" w14:textId="5BE3FDD9" w:rsidR="00110645" w:rsidRPr="00963269" w:rsidRDefault="00110645" w:rsidP="00966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69">
              <w:rPr>
                <w:rFonts w:ascii="Arial" w:hAnsi="Arial" w:cs="Arial"/>
                <w:sz w:val="18"/>
                <w:szCs w:val="18"/>
              </w:rPr>
              <w:t xml:space="preserve">R$ </w:t>
            </w:r>
            <w:r w:rsidR="008F3F4B">
              <w:rPr>
                <w:rFonts w:ascii="Arial" w:hAnsi="Arial" w:cs="Arial"/>
                <w:sz w:val="18"/>
                <w:szCs w:val="18"/>
              </w:rPr>
              <w:t>4.071,00</w:t>
            </w:r>
          </w:p>
        </w:tc>
      </w:tr>
      <w:tr w:rsidR="00110645" w:rsidRPr="00A613AD" w14:paraId="6A9337C6" w14:textId="77777777" w:rsidTr="00881B06">
        <w:trPr>
          <w:cantSplit/>
          <w:trHeight w:val="340"/>
        </w:trPr>
        <w:tc>
          <w:tcPr>
            <w:tcW w:w="680" w:type="dxa"/>
            <w:vAlign w:val="center"/>
          </w:tcPr>
          <w:p w14:paraId="4529FF39" w14:textId="77777777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2" w:type="dxa"/>
            <w:vAlign w:val="center"/>
          </w:tcPr>
          <w:p w14:paraId="77310392" w14:textId="4608B12E" w:rsidR="00110645" w:rsidRPr="00226CB6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6CB6">
              <w:rPr>
                <w:rFonts w:ascii="Arial" w:hAnsi="Arial" w:cs="Arial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3827" w:type="dxa"/>
            <w:gridSpan w:val="3"/>
          </w:tcPr>
          <w:p w14:paraId="2E62FE63" w14:textId="08ECB32C" w:rsidR="00110645" w:rsidRPr="00561077" w:rsidRDefault="00110645" w:rsidP="00966C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077">
              <w:rPr>
                <w:rFonts w:ascii="Arial" w:hAnsi="Arial" w:cs="Arial"/>
                <w:bCs/>
                <w:sz w:val="20"/>
                <w:szCs w:val="20"/>
              </w:rPr>
              <w:t xml:space="preserve">Creme dental adulto </w:t>
            </w:r>
          </w:p>
        </w:tc>
        <w:tc>
          <w:tcPr>
            <w:tcW w:w="3544" w:type="dxa"/>
            <w:gridSpan w:val="3"/>
            <w:vAlign w:val="center"/>
          </w:tcPr>
          <w:p w14:paraId="11A20676" w14:textId="5AE789E3" w:rsidR="00110645" w:rsidRPr="00963269" w:rsidRDefault="00110645" w:rsidP="00966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69">
              <w:rPr>
                <w:rFonts w:ascii="Arial" w:hAnsi="Arial" w:cs="Arial"/>
                <w:sz w:val="18"/>
                <w:szCs w:val="18"/>
              </w:rPr>
              <w:t xml:space="preserve">R$ </w:t>
            </w:r>
            <w:r w:rsidR="009B278B">
              <w:rPr>
                <w:rFonts w:ascii="Arial" w:hAnsi="Arial" w:cs="Arial"/>
                <w:sz w:val="18"/>
                <w:szCs w:val="18"/>
              </w:rPr>
              <w:t>4,36</w:t>
            </w:r>
          </w:p>
        </w:tc>
        <w:tc>
          <w:tcPr>
            <w:tcW w:w="1842" w:type="dxa"/>
            <w:vAlign w:val="center"/>
          </w:tcPr>
          <w:p w14:paraId="0FDE9F55" w14:textId="126FF146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3269">
              <w:rPr>
                <w:rFonts w:ascii="Arial" w:hAnsi="Arial" w:cs="Arial"/>
                <w:sz w:val="18"/>
                <w:szCs w:val="18"/>
              </w:rPr>
              <w:t xml:space="preserve">R$ </w:t>
            </w:r>
            <w:r w:rsidR="008F3F4B">
              <w:rPr>
                <w:rFonts w:ascii="Arial" w:hAnsi="Arial" w:cs="Arial"/>
                <w:sz w:val="18"/>
                <w:szCs w:val="18"/>
              </w:rPr>
              <w:t>2.180,00</w:t>
            </w:r>
          </w:p>
        </w:tc>
      </w:tr>
      <w:tr w:rsidR="00110645" w:rsidRPr="00A613AD" w14:paraId="11F95356" w14:textId="77777777" w:rsidTr="00881B06">
        <w:trPr>
          <w:cantSplit/>
          <w:trHeight w:val="340"/>
        </w:trPr>
        <w:tc>
          <w:tcPr>
            <w:tcW w:w="680" w:type="dxa"/>
            <w:vAlign w:val="center"/>
          </w:tcPr>
          <w:p w14:paraId="2CCF941A" w14:textId="77777777" w:rsidR="00110645" w:rsidRPr="00110645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645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2" w:type="dxa"/>
            <w:vAlign w:val="center"/>
          </w:tcPr>
          <w:p w14:paraId="327175E0" w14:textId="787BDDFF" w:rsidR="00110645" w:rsidRPr="00226CB6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6CB6">
              <w:rPr>
                <w:rFonts w:ascii="Arial" w:hAnsi="Arial" w:cs="Arial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3827" w:type="dxa"/>
            <w:gridSpan w:val="3"/>
          </w:tcPr>
          <w:p w14:paraId="45C3D057" w14:textId="7BA2480B" w:rsidR="00110645" w:rsidRPr="00561077" w:rsidRDefault="00110645" w:rsidP="00966C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077">
              <w:rPr>
                <w:rFonts w:ascii="Arial" w:hAnsi="Arial" w:cs="Arial"/>
                <w:bCs/>
                <w:sz w:val="20"/>
                <w:szCs w:val="20"/>
              </w:rPr>
              <w:t xml:space="preserve">Creme dental infantil </w:t>
            </w:r>
          </w:p>
        </w:tc>
        <w:tc>
          <w:tcPr>
            <w:tcW w:w="3544" w:type="dxa"/>
            <w:gridSpan w:val="3"/>
            <w:vAlign w:val="center"/>
          </w:tcPr>
          <w:p w14:paraId="53C4BFBB" w14:textId="383BE9C9" w:rsidR="00110645" w:rsidRPr="00963269" w:rsidRDefault="00110645" w:rsidP="00966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69">
              <w:rPr>
                <w:rFonts w:ascii="Arial" w:hAnsi="Arial" w:cs="Arial"/>
                <w:sz w:val="18"/>
                <w:szCs w:val="18"/>
              </w:rPr>
              <w:t xml:space="preserve">R$ </w:t>
            </w:r>
            <w:r w:rsidR="009B278B">
              <w:rPr>
                <w:rFonts w:ascii="Arial" w:hAnsi="Arial" w:cs="Arial"/>
                <w:sz w:val="18"/>
                <w:szCs w:val="18"/>
              </w:rPr>
              <w:t>6,25</w:t>
            </w:r>
          </w:p>
        </w:tc>
        <w:tc>
          <w:tcPr>
            <w:tcW w:w="1842" w:type="dxa"/>
            <w:vAlign w:val="center"/>
          </w:tcPr>
          <w:p w14:paraId="3DFC453F" w14:textId="3281E551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3269">
              <w:rPr>
                <w:rFonts w:ascii="Arial" w:hAnsi="Arial" w:cs="Arial"/>
                <w:sz w:val="18"/>
                <w:szCs w:val="18"/>
              </w:rPr>
              <w:t xml:space="preserve">R$ </w:t>
            </w:r>
            <w:r w:rsidR="008F3F4B">
              <w:rPr>
                <w:rFonts w:ascii="Arial" w:hAnsi="Arial" w:cs="Arial"/>
                <w:sz w:val="18"/>
                <w:szCs w:val="18"/>
              </w:rPr>
              <w:t>1.875,00</w:t>
            </w:r>
          </w:p>
        </w:tc>
      </w:tr>
      <w:tr w:rsidR="00110645" w:rsidRPr="00A613AD" w14:paraId="16DD3205" w14:textId="77777777" w:rsidTr="00881B06">
        <w:trPr>
          <w:cantSplit/>
          <w:trHeight w:val="340"/>
        </w:trPr>
        <w:tc>
          <w:tcPr>
            <w:tcW w:w="680" w:type="dxa"/>
            <w:vAlign w:val="center"/>
          </w:tcPr>
          <w:p w14:paraId="24FECEBB" w14:textId="77777777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2" w:type="dxa"/>
            <w:vAlign w:val="center"/>
          </w:tcPr>
          <w:p w14:paraId="5E4D9028" w14:textId="11877B39" w:rsidR="00110645" w:rsidRPr="00226CB6" w:rsidRDefault="008F3F4B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110645" w:rsidRPr="00226CB6">
              <w:rPr>
                <w:rFonts w:ascii="Arial" w:hAnsi="Arial" w:cs="Arial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3827" w:type="dxa"/>
            <w:gridSpan w:val="3"/>
          </w:tcPr>
          <w:p w14:paraId="60A03F85" w14:textId="1BB2BC85" w:rsidR="00110645" w:rsidRPr="00561077" w:rsidRDefault="00110645" w:rsidP="00966C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077">
              <w:rPr>
                <w:rFonts w:ascii="Arial" w:hAnsi="Arial" w:cs="Arial"/>
                <w:bCs/>
                <w:sz w:val="20"/>
                <w:szCs w:val="20"/>
              </w:rPr>
              <w:t>Saco de lixo de 50L</w:t>
            </w:r>
          </w:p>
        </w:tc>
        <w:tc>
          <w:tcPr>
            <w:tcW w:w="3544" w:type="dxa"/>
            <w:gridSpan w:val="3"/>
            <w:vAlign w:val="center"/>
          </w:tcPr>
          <w:p w14:paraId="064132AF" w14:textId="21271995" w:rsidR="00110645" w:rsidRPr="00963269" w:rsidRDefault="00110645" w:rsidP="00966C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69">
              <w:rPr>
                <w:rFonts w:ascii="Arial" w:hAnsi="Arial" w:cs="Arial"/>
                <w:sz w:val="18"/>
                <w:szCs w:val="18"/>
              </w:rPr>
              <w:t xml:space="preserve">R$ </w:t>
            </w:r>
            <w:r w:rsidR="006814F6">
              <w:rPr>
                <w:rFonts w:ascii="Arial" w:hAnsi="Arial" w:cs="Arial"/>
                <w:sz w:val="18"/>
                <w:szCs w:val="18"/>
              </w:rPr>
              <w:t>26,01</w:t>
            </w:r>
          </w:p>
        </w:tc>
        <w:tc>
          <w:tcPr>
            <w:tcW w:w="1842" w:type="dxa"/>
            <w:vAlign w:val="center"/>
          </w:tcPr>
          <w:p w14:paraId="0E420C43" w14:textId="31D2DAF7" w:rsidR="00110645" w:rsidRPr="00963269" w:rsidRDefault="00110645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3269">
              <w:rPr>
                <w:rFonts w:ascii="Arial" w:hAnsi="Arial" w:cs="Arial"/>
                <w:sz w:val="18"/>
                <w:szCs w:val="18"/>
              </w:rPr>
              <w:t xml:space="preserve">R$ </w:t>
            </w:r>
            <w:r w:rsidR="008F3F4B">
              <w:rPr>
                <w:rFonts w:ascii="Arial" w:hAnsi="Arial" w:cs="Arial"/>
                <w:sz w:val="18"/>
                <w:szCs w:val="18"/>
              </w:rPr>
              <w:t>7.803,00</w:t>
            </w:r>
          </w:p>
        </w:tc>
      </w:tr>
      <w:tr w:rsidR="00881B06" w:rsidRPr="00A613AD" w14:paraId="7FBD2F2A" w14:textId="77777777" w:rsidTr="00881B06">
        <w:trPr>
          <w:cantSplit/>
          <w:trHeight w:val="340"/>
        </w:trPr>
        <w:tc>
          <w:tcPr>
            <w:tcW w:w="680" w:type="dxa"/>
            <w:shd w:val="clear" w:color="auto" w:fill="DBE5F1" w:themeFill="accent1" w:themeFillTint="33"/>
            <w:vAlign w:val="center"/>
          </w:tcPr>
          <w:p w14:paraId="04C0663F" w14:textId="134DF8FE" w:rsidR="00881B06" w:rsidRDefault="00881B06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3269">
              <w:rPr>
                <w:rFonts w:ascii="Arial" w:hAnsi="Arial" w:cs="Arial"/>
                <w:b/>
                <w:bCs/>
                <w:sz w:val="18"/>
                <w:szCs w:val="18"/>
              </w:rPr>
              <w:t>ÍTEM</w:t>
            </w:r>
          </w:p>
        </w:tc>
        <w:tc>
          <w:tcPr>
            <w:tcW w:w="852" w:type="dxa"/>
            <w:shd w:val="clear" w:color="auto" w:fill="DBE5F1" w:themeFill="accent1" w:themeFillTint="33"/>
            <w:vAlign w:val="center"/>
          </w:tcPr>
          <w:p w14:paraId="641F3FEC" w14:textId="3155E125" w:rsidR="00881B06" w:rsidRDefault="00881B06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QUA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1DE4340D" w14:textId="46AB1D1C" w:rsidR="00881B06" w:rsidRPr="00561077" w:rsidRDefault="00881B06" w:rsidP="00966C9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7796" w:type="dxa"/>
            <w:gridSpan w:val="6"/>
            <w:shd w:val="clear" w:color="auto" w:fill="DBE5F1" w:themeFill="accent1" w:themeFillTint="33"/>
            <w:vAlign w:val="center"/>
          </w:tcPr>
          <w:p w14:paraId="74534BF5" w14:textId="67A5E85D" w:rsidR="00881B06" w:rsidRPr="00110645" w:rsidRDefault="00881B06" w:rsidP="00966C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645">
              <w:rPr>
                <w:rFonts w:ascii="Arial" w:hAnsi="Arial" w:cs="Arial"/>
                <w:b/>
                <w:bCs/>
                <w:sz w:val="18"/>
                <w:szCs w:val="18"/>
              </w:rPr>
              <w:t>Fornecedor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  <w:r w:rsidRPr="0011064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loca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is</w:t>
            </w:r>
          </w:p>
        </w:tc>
      </w:tr>
      <w:tr w:rsidR="008F3F4B" w:rsidRPr="00A613AD" w14:paraId="402163B8" w14:textId="77777777" w:rsidTr="00096B5A">
        <w:trPr>
          <w:cantSplit/>
          <w:trHeight w:val="340"/>
        </w:trPr>
        <w:tc>
          <w:tcPr>
            <w:tcW w:w="680" w:type="dxa"/>
            <w:vMerge w:val="restart"/>
            <w:vAlign w:val="center"/>
          </w:tcPr>
          <w:p w14:paraId="3ED4AED3" w14:textId="661BBE41" w:rsidR="008F3F4B" w:rsidRPr="00963269" w:rsidRDefault="008F3F4B" w:rsidP="001106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52" w:type="dxa"/>
            <w:vMerge w:val="restart"/>
            <w:vAlign w:val="center"/>
          </w:tcPr>
          <w:p w14:paraId="0043B9A9" w14:textId="53D22BED" w:rsidR="008F3F4B" w:rsidRPr="00963269" w:rsidRDefault="008F3F4B" w:rsidP="001106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417" w:type="dxa"/>
            <w:vMerge w:val="restart"/>
            <w:vAlign w:val="center"/>
          </w:tcPr>
          <w:p w14:paraId="4136362D" w14:textId="66C43D2B" w:rsidR="008F3F4B" w:rsidRPr="00561077" w:rsidRDefault="008F3F4B" w:rsidP="00110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1077">
              <w:rPr>
                <w:rFonts w:ascii="Arial" w:hAnsi="Arial" w:cs="Arial"/>
                <w:bCs/>
                <w:sz w:val="20"/>
                <w:szCs w:val="20"/>
              </w:rPr>
              <w:t>Sanitizante para hortifrut</w:t>
            </w:r>
          </w:p>
        </w:tc>
        <w:tc>
          <w:tcPr>
            <w:tcW w:w="1418" w:type="dxa"/>
            <w:vAlign w:val="center"/>
          </w:tcPr>
          <w:p w14:paraId="3F8AD9EE" w14:textId="406E9FF6" w:rsidR="008F3F4B" w:rsidRPr="00963269" w:rsidRDefault="008F3F4B" w:rsidP="001106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F1*</w:t>
            </w:r>
          </w:p>
        </w:tc>
        <w:tc>
          <w:tcPr>
            <w:tcW w:w="1275" w:type="dxa"/>
            <w:gridSpan w:val="2"/>
            <w:vAlign w:val="center"/>
          </w:tcPr>
          <w:p w14:paraId="57C93583" w14:textId="6EFB6992" w:rsidR="008F3F4B" w:rsidRPr="00963269" w:rsidRDefault="008F3F4B" w:rsidP="001106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F2*</w:t>
            </w:r>
          </w:p>
        </w:tc>
        <w:tc>
          <w:tcPr>
            <w:tcW w:w="1512" w:type="dxa"/>
            <w:vAlign w:val="center"/>
          </w:tcPr>
          <w:p w14:paraId="748CD1C9" w14:textId="77777777" w:rsidR="008F3F4B" w:rsidRPr="00110645" w:rsidRDefault="008F3F4B" w:rsidP="001106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0645">
              <w:rPr>
                <w:rFonts w:ascii="Arial" w:hAnsi="Arial" w:cs="Arial"/>
                <w:b/>
                <w:bCs/>
                <w:sz w:val="18"/>
                <w:szCs w:val="18"/>
              </w:rPr>
              <w:t>F3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749" w:type="dxa"/>
            <w:vAlign w:val="center"/>
          </w:tcPr>
          <w:p w14:paraId="67016F10" w14:textId="5211D533" w:rsidR="008F3F4B" w:rsidRPr="00110645" w:rsidRDefault="008F3F4B" w:rsidP="001106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médio</w:t>
            </w:r>
          </w:p>
        </w:tc>
        <w:tc>
          <w:tcPr>
            <w:tcW w:w="1842" w:type="dxa"/>
            <w:vAlign w:val="center"/>
          </w:tcPr>
          <w:p w14:paraId="73304D31" w14:textId="053A241E" w:rsidR="008F3F4B" w:rsidRPr="00110645" w:rsidRDefault="008F3F4B" w:rsidP="001106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8F3F4B" w:rsidRPr="00A613AD" w14:paraId="4601F68A" w14:textId="77777777" w:rsidTr="00096B5A">
        <w:trPr>
          <w:cantSplit/>
          <w:trHeight w:val="340"/>
        </w:trPr>
        <w:tc>
          <w:tcPr>
            <w:tcW w:w="680" w:type="dxa"/>
            <w:vMerge/>
            <w:vAlign w:val="center"/>
          </w:tcPr>
          <w:p w14:paraId="199E2FFF" w14:textId="23AAAF81" w:rsidR="008F3F4B" w:rsidRDefault="008F3F4B" w:rsidP="008F3F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2" w:type="dxa"/>
            <w:vMerge/>
            <w:vAlign w:val="center"/>
          </w:tcPr>
          <w:p w14:paraId="64A3FE02" w14:textId="7C2C8AB5" w:rsidR="008F3F4B" w:rsidRPr="00963269" w:rsidRDefault="008F3F4B" w:rsidP="008F3F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025491A9" w14:textId="30FCA149" w:rsidR="008F3F4B" w:rsidRPr="00963269" w:rsidRDefault="008F3F4B" w:rsidP="008F3F4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073B4DF" w14:textId="2D27F550" w:rsidR="008F3F4B" w:rsidRPr="00226CB6" w:rsidRDefault="008F3F4B" w:rsidP="008F3F4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26CB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R$32,90</w:t>
            </w:r>
          </w:p>
        </w:tc>
        <w:tc>
          <w:tcPr>
            <w:tcW w:w="1275" w:type="dxa"/>
            <w:gridSpan w:val="2"/>
            <w:vAlign w:val="center"/>
          </w:tcPr>
          <w:p w14:paraId="0164A856" w14:textId="299B82C0" w:rsidR="008F3F4B" w:rsidRPr="00226CB6" w:rsidRDefault="008F3F4B" w:rsidP="008F3F4B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26CB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R$39,80</w:t>
            </w:r>
          </w:p>
        </w:tc>
        <w:tc>
          <w:tcPr>
            <w:tcW w:w="1512" w:type="dxa"/>
            <w:vAlign w:val="center"/>
          </w:tcPr>
          <w:p w14:paraId="5C3A24F4" w14:textId="4D3E7392" w:rsidR="008F3F4B" w:rsidRPr="00226CB6" w:rsidRDefault="008F3F4B" w:rsidP="008F3F4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26CB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R$39,50</w:t>
            </w:r>
          </w:p>
        </w:tc>
        <w:tc>
          <w:tcPr>
            <w:tcW w:w="1749" w:type="dxa"/>
            <w:vAlign w:val="center"/>
          </w:tcPr>
          <w:p w14:paraId="3DA88A65" w14:textId="19BDD8EB" w:rsidR="008F3F4B" w:rsidRPr="00226CB6" w:rsidRDefault="008F3F4B" w:rsidP="008F3F4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R$ 37,40</w:t>
            </w:r>
          </w:p>
        </w:tc>
        <w:tc>
          <w:tcPr>
            <w:tcW w:w="1842" w:type="dxa"/>
            <w:vAlign w:val="center"/>
          </w:tcPr>
          <w:p w14:paraId="160BB0C4" w14:textId="1E9F0DC2" w:rsidR="008F3F4B" w:rsidRPr="00226CB6" w:rsidRDefault="008F3F4B" w:rsidP="008F3F4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R$ 7.480,00</w:t>
            </w:r>
          </w:p>
        </w:tc>
      </w:tr>
      <w:tr w:rsidR="008F3F4B" w:rsidRPr="00A613AD" w14:paraId="5DC24703" w14:textId="77777777" w:rsidTr="008F3F4B">
        <w:trPr>
          <w:cantSplit/>
          <w:trHeight w:val="340"/>
        </w:trPr>
        <w:tc>
          <w:tcPr>
            <w:tcW w:w="8903" w:type="dxa"/>
            <w:gridSpan w:val="8"/>
            <w:vAlign w:val="center"/>
          </w:tcPr>
          <w:p w14:paraId="2824E570" w14:textId="23981626" w:rsidR="008F3F4B" w:rsidRPr="003E655E" w:rsidRDefault="008F3F4B" w:rsidP="008F3F4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655E">
              <w:rPr>
                <w:rFonts w:ascii="Arial" w:hAnsi="Arial" w:cs="Arial"/>
                <w:b/>
                <w:bCs/>
                <w:sz w:val="18"/>
                <w:szCs w:val="18"/>
              </w:rPr>
              <w:t>VALOR TOTAL DA CONTRATAÇÃO</w:t>
            </w:r>
          </w:p>
        </w:tc>
        <w:tc>
          <w:tcPr>
            <w:tcW w:w="1842" w:type="dxa"/>
            <w:vAlign w:val="center"/>
          </w:tcPr>
          <w:p w14:paraId="78D9FCC0" w14:textId="1B4274AD" w:rsidR="008F3F4B" w:rsidRPr="003E655E" w:rsidRDefault="008F3F4B" w:rsidP="008F3F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65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R$ </w:t>
            </w:r>
            <w:r w:rsidR="00096B5A">
              <w:rPr>
                <w:rFonts w:ascii="Arial" w:hAnsi="Arial" w:cs="Arial"/>
                <w:b/>
                <w:bCs/>
                <w:sz w:val="18"/>
                <w:szCs w:val="18"/>
              </w:rPr>
              <w:t>23.409,00</w:t>
            </w:r>
          </w:p>
        </w:tc>
      </w:tr>
    </w:tbl>
    <w:p w14:paraId="3D6281C7" w14:textId="16CCBDE5" w:rsidR="003E655E" w:rsidRPr="00096B5A" w:rsidRDefault="003E655E" w:rsidP="003E655E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="Arial" w:hAnsi="Arial" w:cs="Arial"/>
          <w:bCs/>
          <w:sz w:val="18"/>
          <w:szCs w:val="18"/>
        </w:rPr>
      </w:pPr>
      <w:bookmarkStart w:id="9" w:name="9._Justificativa_para_o_Parcelamento_ou_"/>
      <w:bookmarkStart w:id="10" w:name="_Hlk230685364"/>
      <w:bookmarkEnd w:id="9"/>
      <w:r w:rsidRPr="00096B5A">
        <w:rPr>
          <w:rFonts w:ascii="Arial" w:hAnsi="Arial" w:cs="Arial"/>
          <w:bCs/>
          <w:sz w:val="18"/>
          <w:szCs w:val="18"/>
        </w:rPr>
        <w:t>*F1 – Gogliath</w:t>
      </w:r>
      <w:r w:rsidR="00A43192" w:rsidRPr="00096B5A">
        <w:rPr>
          <w:rFonts w:ascii="Arial" w:hAnsi="Arial" w:cs="Arial"/>
          <w:bCs/>
          <w:sz w:val="18"/>
          <w:szCs w:val="18"/>
        </w:rPr>
        <w:t xml:space="preserve"> Representações LTDA</w:t>
      </w:r>
    </w:p>
    <w:p w14:paraId="2BC48AA2" w14:textId="515F474A" w:rsidR="00A43192" w:rsidRPr="00096B5A" w:rsidRDefault="003E655E" w:rsidP="003E655E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="Arial" w:hAnsi="Arial" w:cs="Arial"/>
          <w:bCs/>
          <w:sz w:val="18"/>
          <w:szCs w:val="18"/>
        </w:rPr>
      </w:pPr>
      <w:r w:rsidRPr="00096B5A">
        <w:rPr>
          <w:rFonts w:ascii="Arial" w:hAnsi="Arial" w:cs="Arial"/>
          <w:bCs/>
          <w:sz w:val="18"/>
          <w:szCs w:val="18"/>
        </w:rPr>
        <w:t xml:space="preserve">*F2 – </w:t>
      </w:r>
      <w:r w:rsidR="00A43192" w:rsidRPr="00096B5A">
        <w:rPr>
          <w:rFonts w:ascii="Arial" w:hAnsi="Arial" w:cs="Arial"/>
          <w:bCs/>
          <w:sz w:val="18"/>
          <w:szCs w:val="18"/>
        </w:rPr>
        <w:t xml:space="preserve">Juliana de </w:t>
      </w:r>
      <w:r w:rsidRPr="00096B5A">
        <w:rPr>
          <w:rFonts w:ascii="Arial" w:hAnsi="Arial" w:cs="Arial"/>
          <w:bCs/>
          <w:sz w:val="18"/>
          <w:szCs w:val="18"/>
        </w:rPr>
        <w:t>Fátima</w:t>
      </w:r>
      <w:r w:rsidR="00A43192" w:rsidRPr="00096B5A">
        <w:rPr>
          <w:rFonts w:ascii="Arial" w:hAnsi="Arial" w:cs="Arial"/>
          <w:bCs/>
          <w:sz w:val="18"/>
          <w:szCs w:val="18"/>
        </w:rPr>
        <w:t xml:space="preserve"> Toledo Pinto </w:t>
      </w:r>
    </w:p>
    <w:p w14:paraId="4C22A8FA" w14:textId="2F0BF3D8" w:rsidR="003E655E" w:rsidRPr="00096B5A" w:rsidRDefault="003E655E" w:rsidP="003E655E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="Arial" w:hAnsi="Arial" w:cs="Arial"/>
          <w:bCs/>
          <w:sz w:val="18"/>
          <w:szCs w:val="18"/>
        </w:rPr>
      </w:pPr>
      <w:r w:rsidRPr="00096B5A">
        <w:rPr>
          <w:rFonts w:ascii="Arial" w:hAnsi="Arial" w:cs="Arial"/>
          <w:bCs/>
          <w:sz w:val="18"/>
          <w:szCs w:val="18"/>
        </w:rPr>
        <w:t>*F3 –</w:t>
      </w:r>
      <w:r w:rsidR="00A43192" w:rsidRPr="00096B5A">
        <w:rPr>
          <w:rFonts w:ascii="Arial" w:hAnsi="Arial" w:cs="Arial"/>
          <w:bCs/>
          <w:sz w:val="18"/>
          <w:szCs w:val="18"/>
        </w:rPr>
        <w:t xml:space="preserve"> Vanessa Rocha </w:t>
      </w:r>
      <w:r w:rsidR="00881B06" w:rsidRPr="00096B5A">
        <w:rPr>
          <w:rFonts w:ascii="Arial" w:hAnsi="Arial" w:cs="Arial"/>
          <w:bCs/>
          <w:sz w:val="18"/>
          <w:szCs w:val="18"/>
        </w:rPr>
        <w:t>Pereira</w:t>
      </w:r>
      <w:r w:rsidR="00881B06" w:rsidRPr="00096B5A">
        <w:rPr>
          <w:rFonts w:ascii="Arial" w:hAnsi="Arial" w:cs="Arial"/>
          <w:b/>
          <w:sz w:val="18"/>
          <w:szCs w:val="18"/>
        </w:rPr>
        <w:t xml:space="preserve"> </w:t>
      </w:r>
    </w:p>
    <w:bookmarkEnd w:id="10"/>
    <w:p w14:paraId="1CA95706" w14:textId="77777777" w:rsidR="003E655E" w:rsidRDefault="003E655E" w:rsidP="003E655E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3EE9930D" w14:textId="07198B29" w:rsidR="00567F5C" w:rsidRPr="00411F30" w:rsidRDefault="00AE60BB" w:rsidP="003E655E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051818">
        <w:rPr>
          <w:rFonts w:ascii="Arial" w:hAnsi="Arial" w:cs="Arial"/>
          <w:b/>
          <w:sz w:val="22"/>
          <w:szCs w:val="22"/>
        </w:rPr>
        <w:t>Justificativa para o Parcelamento ou não da Solução</w:t>
      </w:r>
    </w:p>
    <w:p w14:paraId="4C4B020F" w14:textId="21B7874C" w:rsidR="0055524C" w:rsidRDefault="003C3663" w:rsidP="00567F5C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  <w:r w:rsidRPr="00AB4D7C">
        <w:rPr>
          <w:rFonts w:ascii="Arial" w:hAnsi="Arial" w:cs="Arial"/>
          <w:b w:val="0"/>
          <w:sz w:val="22"/>
          <w:szCs w:val="22"/>
        </w:rPr>
        <w:lastRenderedPageBreak/>
        <w:t xml:space="preserve">Após análise de mercado consistente </w:t>
      </w:r>
      <w:r w:rsidR="0081766B" w:rsidRPr="00AB4D7C">
        <w:rPr>
          <w:rFonts w:ascii="Arial" w:hAnsi="Arial" w:cs="Arial"/>
          <w:b w:val="0"/>
          <w:sz w:val="22"/>
          <w:szCs w:val="22"/>
        </w:rPr>
        <w:t xml:space="preserve">em pesquisa de custo da aquisição em relação à necessidade mensal do produto, </w:t>
      </w:r>
      <w:r w:rsidRPr="00AB4D7C">
        <w:rPr>
          <w:rFonts w:ascii="Arial" w:hAnsi="Arial" w:cs="Arial"/>
          <w:b w:val="0"/>
          <w:sz w:val="22"/>
          <w:szCs w:val="22"/>
        </w:rPr>
        <w:t xml:space="preserve">a Secretaria </w:t>
      </w:r>
      <w:r w:rsidR="00A631AD" w:rsidRPr="00AB4D7C">
        <w:rPr>
          <w:rFonts w:ascii="Arial" w:hAnsi="Arial" w:cs="Arial"/>
          <w:b w:val="0"/>
          <w:sz w:val="22"/>
          <w:szCs w:val="22"/>
        </w:rPr>
        <w:t>declara</w:t>
      </w:r>
      <w:r w:rsidRPr="00AB4D7C">
        <w:rPr>
          <w:rFonts w:ascii="Arial" w:hAnsi="Arial" w:cs="Arial"/>
          <w:b w:val="0"/>
          <w:sz w:val="22"/>
          <w:szCs w:val="22"/>
        </w:rPr>
        <w:t xml:space="preserve"> ser tecnicamente viável e economicamente vantajoso </w:t>
      </w:r>
      <w:r w:rsidRPr="00AB4D7C">
        <w:rPr>
          <w:rFonts w:ascii="Arial" w:hAnsi="Arial" w:cs="Arial"/>
          <w:sz w:val="22"/>
          <w:szCs w:val="22"/>
        </w:rPr>
        <w:t>parcelar a solução</w:t>
      </w:r>
      <w:r w:rsidRPr="00AB4D7C">
        <w:rPr>
          <w:rFonts w:ascii="Arial" w:hAnsi="Arial" w:cs="Arial"/>
          <w:b w:val="0"/>
          <w:sz w:val="22"/>
          <w:szCs w:val="22"/>
        </w:rPr>
        <w:t xml:space="preserve"> da forma</w:t>
      </w:r>
      <w:r w:rsidR="00AB4D7C" w:rsidRPr="00AB4D7C">
        <w:rPr>
          <w:rFonts w:ascii="Arial" w:hAnsi="Arial" w:cs="Arial"/>
          <w:b w:val="0"/>
          <w:sz w:val="22"/>
          <w:szCs w:val="22"/>
        </w:rPr>
        <w:t xml:space="preserve"> que será descrita na tabela abaixo</w:t>
      </w:r>
      <w:r w:rsidR="00306550">
        <w:rPr>
          <w:rFonts w:ascii="Arial" w:hAnsi="Arial" w:cs="Arial"/>
          <w:b w:val="0"/>
          <w:sz w:val="22"/>
          <w:szCs w:val="22"/>
        </w:rPr>
        <w:t>, podendo haver alterações conforme a necessidade da secretaria</w:t>
      </w:r>
      <w:r w:rsidR="00AB4D7C" w:rsidRPr="00AB4D7C">
        <w:rPr>
          <w:rFonts w:ascii="Arial" w:hAnsi="Arial" w:cs="Arial"/>
          <w:b w:val="0"/>
          <w:sz w:val="22"/>
          <w:szCs w:val="22"/>
        </w:rPr>
        <w:t>:</w:t>
      </w:r>
      <w:r w:rsidR="00AB4D7C">
        <w:rPr>
          <w:rFonts w:ascii="Arial" w:hAnsi="Arial" w:cs="Arial"/>
          <w:b w:val="0"/>
          <w:sz w:val="22"/>
          <w:szCs w:val="22"/>
        </w:rPr>
        <w:t xml:space="preserve"> </w:t>
      </w:r>
    </w:p>
    <w:p w14:paraId="431967FE" w14:textId="77777777" w:rsidR="00392608" w:rsidRPr="00051818" w:rsidRDefault="00392608" w:rsidP="00567F5C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</w:p>
    <w:tbl>
      <w:tblPr>
        <w:tblStyle w:val="Tabelacomgrade"/>
        <w:tblW w:w="921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1559"/>
        <w:gridCol w:w="1134"/>
        <w:gridCol w:w="992"/>
        <w:gridCol w:w="992"/>
        <w:gridCol w:w="993"/>
      </w:tblGrid>
      <w:tr w:rsidR="001F5A37" w:rsidRPr="000367D6" w14:paraId="71FA1E43" w14:textId="77777777" w:rsidTr="000367D6">
        <w:trPr>
          <w:cantSplit/>
          <w:trHeight w:val="2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4BF2F75" w14:textId="15B26765" w:rsidR="001F5A37" w:rsidRPr="000367D6" w:rsidRDefault="001F5A37" w:rsidP="00411F30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ITEM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F52A0C2" w14:textId="527A8F95" w:rsidR="001F5A37" w:rsidRPr="000367D6" w:rsidRDefault="001F5A37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DESCRIÇÃO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58C78A5" w14:textId="7FCED75F" w:rsidR="001F5A37" w:rsidRPr="000367D6" w:rsidRDefault="001F5A37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QUAN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5DB87C6" w14:textId="2050CFAB" w:rsidR="001F5A37" w:rsidRPr="000367D6" w:rsidRDefault="001F5A37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AGO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1F4B75C" w14:textId="03E2146C" w:rsidR="001F5A37" w:rsidRPr="000367D6" w:rsidRDefault="001F5A37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SET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42B04CA" w14:textId="366F4301" w:rsidR="001F5A37" w:rsidRPr="000367D6" w:rsidRDefault="001F5A37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OUT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1636DFD" w14:textId="3849D3D1" w:rsidR="001F5A37" w:rsidRPr="000367D6" w:rsidRDefault="001F5A37" w:rsidP="00AB4D7C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NOV</w:t>
            </w:r>
          </w:p>
        </w:tc>
      </w:tr>
      <w:tr w:rsidR="001F5A37" w:rsidRPr="000367D6" w14:paraId="391A76C7" w14:textId="77777777" w:rsidTr="000367D6">
        <w:tc>
          <w:tcPr>
            <w:tcW w:w="851" w:type="dxa"/>
          </w:tcPr>
          <w:p w14:paraId="4DC5A2D6" w14:textId="1F1BFAFF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14:paraId="7DF047FD" w14:textId="513C4343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Bobina Picotada</w:t>
            </w:r>
          </w:p>
        </w:tc>
        <w:tc>
          <w:tcPr>
            <w:tcW w:w="1559" w:type="dxa"/>
            <w:vAlign w:val="center"/>
          </w:tcPr>
          <w:p w14:paraId="3204CFD9" w14:textId="584C7368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14:paraId="62F191B6" w14:textId="5E1B6D29" w:rsidR="001F5A37" w:rsidRPr="000367D6" w:rsidRDefault="006814F6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14:paraId="686FCDC7" w14:textId="0AB209B2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364341" w14:textId="3CDB29E5" w:rsidR="001F5A37" w:rsidRPr="000367D6" w:rsidRDefault="006814F6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14:paraId="50BEE709" w14:textId="2C89B676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1F5A37" w:rsidRPr="000367D6" w14:paraId="43378AA7" w14:textId="77777777" w:rsidTr="000367D6">
        <w:tc>
          <w:tcPr>
            <w:tcW w:w="851" w:type="dxa"/>
          </w:tcPr>
          <w:p w14:paraId="7AB82C77" w14:textId="0F78B8AB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694" w:type="dxa"/>
          </w:tcPr>
          <w:p w14:paraId="068EB93C" w14:textId="0FED32DD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Creme dental adulto</w:t>
            </w:r>
          </w:p>
        </w:tc>
        <w:tc>
          <w:tcPr>
            <w:tcW w:w="1559" w:type="dxa"/>
            <w:vAlign w:val="center"/>
          </w:tcPr>
          <w:p w14:paraId="2C64EAC5" w14:textId="41F99FBD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500</w:t>
            </w:r>
          </w:p>
        </w:tc>
        <w:tc>
          <w:tcPr>
            <w:tcW w:w="1134" w:type="dxa"/>
          </w:tcPr>
          <w:p w14:paraId="00CCF1FD" w14:textId="7AF60D7E" w:rsidR="001F5A37" w:rsidRPr="000367D6" w:rsidRDefault="006814F6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250</w:t>
            </w:r>
          </w:p>
        </w:tc>
        <w:tc>
          <w:tcPr>
            <w:tcW w:w="992" w:type="dxa"/>
          </w:tcPr>
          <w:p w14:paraId="516C3A32" w14:textId="77777777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016E5A" w14:textId="5BA24394" w:rsidR="001F5A37" w:rsidRPr="000367D6" w:rsidRDefault="006814F6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250</w:t>
            </w:r>
          </w:p>
        </w:tc>
        <w:tc>
          <w:tcPr>
            <w:tcW w:w="993" w:type="dxa"/>
          </w:tcPr>
          <w:p w14:paraId="11F33E00" w14:textId="77777777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1F5A37" w:rsidRPr="000367D6" w14:paraId="1FEE84A9" w14:textId="77777777" w:rsidTr="000367D6">
        <w:tc>
          <w:tcPr>
            <w:tcW w:w="851" w:type="dxa"/>
          </w:tcPr>
          <w:p w14:paraId="4C18657D" w14:textId="25513C28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694" w:type="dxa"/>
          </w:tcPr>
          <w:p w14:paraId="5EFA4101" w14:textId="19C513BE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Creme dental infantil</w:t>
            </w:r>
          </w:p>
        </w:tc>
        <w:tc>
          <w:tcPr>
            <w:tcW w:w="1559" w:type="dxa"/>
            <w:vAlign w:val="center"/>
          </w:tcPr>
          <w:p w14:paraId="419C9FFA" w14:textId="4FF1FCAB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300</w:t>
            </w:r>
          </w:p>
        </w:tc>
        <w:tc>
          <w:tcPr>
            <w:tcW w:w="1134" w:type="dxa"/>
          </w:tcPr>
          <w:p w14:paraId="4A2FB2CE" w14:textId="235C37EC" w:rsidR="001F5A37" w:rsidRPr="000367D6" w:rsidRDefault="006814F6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14:paraId="22EB59B0" w14:textId="77777777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DC680A" w14:textId="20F8A9F4" w:rsidR="001F5A37" w:rsidRPr="000367D6" w:rsidRDefault="006814F6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150</w:t>
            </w:r>
          </w:p>
        </w:tc>
        <w:tc>
          <w:tcPr>
            <w:tcW w:w="993" w:type="dxa"/>
          </w:tcPr>
          <w:p w14:paraId="57901CD3" w14:textId="77777777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1F5A37" w:rsidRPr="000367D6" w14:paraId="3A71FAFB" w14:textId="77777777" w:rsidTr="000367D6">
        <w:tc>
          <w:tcPr>
            <w:tcW w:w="851" w:type="dxa"/>
          </w:tcPr>
          <w:p w14:paraId="7CDFBC0E" w14:textId="387DA1AC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694" w:type="dxa"/>
          </w:tcPr>
          <w:p w14:paraId="2E3E6DAF" w14:textId="4BDAE2C1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Saco de lixo de 50L</w:t>
            </w:r>
          </w:p>
        </w:tc>
        <w:tc>
          <w:tcPr>
            <w:tcW w:w="1559" w:type="dxa"/>
            <w:vAlign w:val="center"/>
          </w:tcPr>
          <w:p w14:paraId="2C02A213" w14:textId="1B6D564D" w:rsidR="001F5A37" w:rsidRPr="000367D6" w:rsidRDefault="008F3F4B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  <w:r w:rsidR="001F5A37" w:rsidRPr="000367D6">
              <w:rPr>
                <w:rFonts w:ascii="Arial" w:hAnsi="Arial" w:cs="Arial"/>
                <w:b w:val="0"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707E30" w14:textId="78F477F3" w:rsidR="001F5A37" w:rsidRPr="000367D6" w:rsidRDefault="008F3F4B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6814F6" w:rsidRPr="000367D6">
              <w:rPr>
                <w:rFonts w:ascii="Arial" w:hAnsi="Arial" w:cs="Arial"/>
                <w:b w:val="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A5C3F1" w14:textId="77777777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5AB97C" w14:textId="0FA3A589" w:rsidR="001F5A37" w:rsidRPr="000367D6" w:rsidRDefault="008F3F4B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 w:rsidR="006814F6" w:rsidRPr="000367D6">
              <w:rPr>
                <w:rFonts w:ascii="Arial" w:hAnsi="Arial" w:cs="Arial"/>
                <w:b w:val="0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8AA816" w14:textId="56AEA93E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1F5A37" w:rsidRPr="000367D6" w14:paraId="7B506AAC" w14:textId="77777777" w:rsidTr="000367D6">
        <w:tc>
          <w:tcPr>
            <w:tcW w:w="851" w:type="dxa"/>
          </w:tcPr>
          <w:p w14:paraId="67120F3E" w14:textId="46B026D7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67D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2694" w:type="dxa"/>
          </w:tcPr>
          <w:p w14:paraId="3ADFA0F4" w14:textId="79958BB8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Sanitizante para hortifrut</w:t>
            </w:r>
          </w:p>
        </w:tc>
        <w:tc>
          <w:tcPr>
            <w:tcW w:w="1559" w:type="dxa"/>
          </w:tcPr>
          <w:p w14:paraId="302E8BE8" w14:textId="113A283A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DAD634" w14:textId="56724D94" w:rsidR="001F5A37" w:rsidRPr="000367D6" w:rsidRDefault="006814F6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5853F8" w14:textId="77777777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9A2B15" w14:textId="4B8DBEF9" w:rsidR="001F5A37" w:rsidRPr="000367D6" w:rsidRDefault="006814F6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0367D6">
              <w:rPr>
                <w:rFonts w:ascii="Arial" w:hAnsi="Arial" w:cs="Arial"/>
                <w:b w:val="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73A43D" w14:textId="565F6FB2" w:rsidR="001F5A37" w:rsidRPr="000367D6" w:rsidRDefault="001F5A37" w:rsidP="000367D6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</w:tbl>
    <w:p w14:paraId="7BF5D3D0" w14:textId="77777777" w:rsidR="00561077" w:rsidRDefault="00561077" w:rsidP="00A6564A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</w:p>
    <w:p w14:paraId="3D0A0A46" w14:textId="59891BA1" w:rsidR="00A631AD" w:rsidRPr="00A6564A" w:rsidRDefault="003C3663" w:rsidP="00A6564A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A6564A">
        <w:rPr>
          <w:rFonts w:ascii="Arial" w:hAnsi="Arial" w:cs="Arial"/>
          <w:b w:val="0"/>
          <w:sz w:val="22"/>
          <w:szCs w:val="22"/>
        </w:rPr>
        <w:t xml:space="preserve">9.1.1 Estima-se que o parcelamento da solução </w:t>
      </w:r>
      <w:r w:rsidR="00A631AD" w:rsidRPr="00A6564A">
        <w:rPr>
          <w:rFonts w:ascii="Arial" w:hAnsi="Arial" w:cs="Arial"/>
          <w:b w:val="0"/>
          <w:sz w:val="22"/>
          <w:szCs w:val="22"/>
        </w:rPr>
        <w:t xml:space="preserve">propiciará: </w:t>
      </w:r>
    </w:p>
    <w:p w14:paraId="4538E963" w14:textId="77777777" w:rsidR="00A631AD" w:rsidRPr="00A6564A" w:rsidRDefault="00A631AD" w:rsidP="00A6564A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A6564A">
        <w:rPr>
          <w:rFonts w:ascii="Arial" w:hAnsi="Arial" w:cs="Arial"/>
          <w:b w:val="0"/>
          <w:sz w:val="22"/>
          <w:szCs w:val="22"/>
        </w:rPr>
        <w:t>a) economia de escala;</w:t>
      </w:r>
    </w:p>
    <w:p w14:paraId="33A687CA" w14:textId="47EF9A6E" w:rsidR="00AE60BB" w:rsidRDefault="00A6564A" w:rsidP="00BB3EB3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  <w:r w:rsidRPr="00A6564A">
        <w:rPr>
          <w:rFonts w:ascii="Arial" w:hAnsi="Arial" w:cs="Arial"/>
          <w:b w:val="0"/>
          <w:sz w:val="22"/>
          <w:szCs w:val="22"/>
        </w:rPr>
        <w:t>b</w:t>
      </w:r>
      <w:r w:rsidR="00A631AD" w:rsidRPr="00A6564A">
        <w:rPr>
          <w:rFonts w:ascii="Arial" w:hAnsi="Arial" w:cs="Arial"/>
          <w:b w:val="0"/>
          <w:sz w:val="22"/>
          <w:szCs w:val="22"/>
        </w:rPr>
        <w:t>) maior vantagem na contratação.</w:t>
      </w:r>
    </w:p>
    <w:p w14:paraId="4E045882" w14:textId="77777777" w:rsidR="00BB3EB3" w:rsidRPr="00BB3EB3" w:rsidRDefault="00BB3EB3" w:rsidP="00BB3EB3">
      <w:pPr>
        <w:pStyle w:val="Recuodecorpodetexto"/>
        <w:spacing w:line="360" w:lineRule="auto"/>
        <w:ind w:left="720"/>
        <w:rPr>
          <w:rFonts w:ascii="Arial" w:hAnsi="Arial" w:cs="Arial"/>
          <w:b w:val="0"/>
          <w:sz w:val="22"/>
          <w:szCs w:val="22"/>
        </w:rPr>
      </w:pPr>
    </w:p>
    <w:p w14:paraId="16B40EF3" w14:textId="77777777" w:rsidR="00AE60BB" w:rsidRPr="00051818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11" w:name="10._Contratações_Correlatas_e/ou_Interde"/>
      <w:bookmarkEnd w:id="11"/>
      <w:r w:rsidRPr="00051818">
        <w:rPr>
          <w:rFonts w:ascii="Arial" w:hAnsi="Arial" w:cs="Arial"/>
          <w:b/>
          <w:sz w:val="22"/>
          <w:szCs w:val="22"/>
        </w:rPr>
        <w:t>Contratações Correlatas e/ou Interdependentes</w:t>
      </w:r>
    </w:p>
    <w:p w14:paraId="14AE4D75" w14:textId="77777777" w:rsidR="00E54670" w:rsidRPr="00051818" w:rsidRDefault="00E54670" w:rsidP="00051818">
      <w:pPr>
        <w:pStyle w:val="Recuodecorpodetexto"/>
        <w:spacing w:line="360" w:lineRule="auto"/>
        <w:ind w:left="0"/>
        <w:rPr>
          <w:rFonts w:ascii="Arial" w:hAnsi="Arial" w:cs="Arial"/>
          <w:b w:val="0"/>
          <w:sz w:val="22"/>
          <w:szCs w:val="22"/>
        </w:rPr>
      </w:pPr>
    </w:p>
    <w:p w14:paraId="7DDE386C" w14:textId="77777777" w:rsidR="00AE60BB" w:rsidRPr="00051818" w:rsidRDefault="00AE60BB" w:rsidP="00051818">
      <w:pPr>
        <w:pStyle w:val="Recuodecorpodetexto"/>
        <w:spacing w:line="360" w:lineRule="auto"/>
        <w:ind w:left="0"/>
        <w:rPr>
          <w:rFonts w:ascii="Arial" w:hAnsi="Arial" w:cs="Arial"/>
          <w:b w:val="0"/>
          <w:sz w:val="22"/>
          <w:szCs w:val="22"/>
        </w:rPr>
      </w:pPr>
      <w:r w:rsidRPr="00051818">
        <w:rPr>
          <w:rFonts w:ascii="Arial" w:hAnsi="Arial" w:cs="Arial"/>
          <w:b w:val="0"/>
          <w:sz w:val="22"/>
          <w:szCs w:val="22"/>
        </w:rPr>
        <w:t>Não foram observadas contratações correlatas ou interdependentes necessárias a esta contratação.</w:t>
      </w:r>
    </w:p>
    <w:p w14:paraId="093C8F0F" w14:textId="77777777" w:rsidR="0055524C" w:rsidRPr="00051818" w:rsidRDefault="0055524C" w:rsidP="00051818">
      <w:pPr>
        <w:pStyle w:val="Corpodetexto"/>
        <w:spacing w:before="2" w:line="360" w:lineRule="auto"/>
        <w:jc w:val="both"/>
        <w:rPr>
          <w:rFonts w:ascii="Arial" w:hAnsi="Arial" w:cs="Arial"/>
          <w:sz w:val="22"/>
          <w:szCs w:val="22"/>
        </w:rPr>
      </w:pPr>
    </w:p>
    <w:p w14:paraId="52FB1AE3" w14:textId="27D4F14C" w:rsidR="00735C0B" w:rsidRPr="0055524C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12" w:name="11._Alinhamento_entre_a_Contratação_e_o_"/>
      <w:bookmarkEnd w:id="12"/>
      <w:r w:rsidRPr="00051818">
        <w:rPr>
          <w:rFonts w:ascii="Arial" w:hAnsi="Arial" w:cs="Arial"/>
          <w:b/>
          <w:sz w:val="22"/>
          <w:szCs w:val="22"/>
        </w:rPr>
        <w:t>Alinhamento entre a Contratação e o Planejamento</w:t>
      </w:r>
    </w:p>
    <w:p w14:paraId="0617CBE2" w14:textId="2CBAC331" w:rsidR="00797F5D" w:rsidRPr="00051818" w:rsidRDefault="00AE60BB" w:rsidP="00916568">
      <w:pPr>
        <w:pStyle w:val="Recuodecorpodetexto"/>
        <w:spacing w:line="360" w:lineRule="auto"/>
        <w:ind w:left="0" w:firstLine="708"/>
        <w:rPr>
          <w:rFonts w:ascii="Arial" w:hAnsi="Arial" w:cs="Arial"/>
          <w:b w:val="0"/>
          <w:sz w:val="22"/>
          <w:szCs w:val="22"/>
        </w:rPr>
      </w:pPr>
      <w:r w:rsidRPr="00051818">
        <w:rPr>
          <w:rFonts w:ascii="Arial" w:hAnsi="Arial" w:cs="Arial"/>
          <w:b w:val="0"/>
          <w:sz w:val="22"/>
          <w:szCs w:val="22"/>
        </w:rPr>
        <w:t xml:space="preserve">Esta contratação está alinhada com o Planejamento Estratégico da Secretaria Municipal de </w:t>
      </w:r>
      <w:r w:rsidR="0030070C" w:rsidRPr="0030070C">
        <w:rPr>
          <w:rFonts w:ascii="Arial" w:hAnsi="Arial" w:cs="Arial"/>
          <w:b w:val="0"/>
          <w:sz w:val="22"/>
          <w:szCs w:val="22"/>
        </w:rPr>
        <w:t xml:space="preserve">Educação </w:t>
      </w:r>
      <w:r w:rsidR="0088677E" w:rsidRPr="0030070C">
        <w:rPr>
          <w:rFonts w:ascii="Arial" w:hAnsi="Arial" w:cs="Arial"/>
          <w:b w:val="0"/>
          <w:sz w:val="22"/>
          <w:szCs w:val="22"/>
        </w:rPr>
        <w:t xml:space="preserve">para este </w:t>
      </w:r>
      <w:r w:rsidR="0088677E" w:rsidRPr="00051818">
        <w:rPr>
          <w:rFonts w:ascii="Arial" w:hAnsi="Arial" w:cs="Arial"/>
          <w:b w:val="0"/>
          <w:sz w:val="22"/>
          <w:szCs w:val="22"/>
        </w:rPr>
        <w:t xml:space="preserve">exercício </w:t>
      </w:r>
      <w:r w:rsidR="00735C0B" w:rsidRPr="00051818">
        <w:rPr>
          <w:rFonts w:ascii="Arial" w:hAnsi="Arial" w:cs="Arial"/>
          <w:b w:val="0"/>
          <w:sz w:val="22"/>
          <w:szCs w:val="22"/>
        </w:rPr>
        <w:t>e há dotação orçamentária para suportar a respectiva despesa.</w:t>
      </w:r>
    </w:p>
    <w:p w14:paraId="61B417C1" w14:textId="77777777" w:rsidR="00AE60BB" w:rsidRPr="00051818" w:rsidRDefault="00AE60BB" w:rsidP="00051818">
      <w:pPr>
        <w:tabs>
          <w:tab w:val="left" w:pos="519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1818">
        <w:rPr>
          <w:rFonts w:ascii="Arial" w:hAnsi="Arial" w:cs="Arial"/>
          <w:bCs/>
          <w:sz w:val="22"/>
          <w:szCs w:val="22"/>
        </w:rPr>
        <w:tab/>
      </w:r>
    </w:p>
    <w:p w14:paraId="550027EB" w14:textId="77777777" w:rsidR="00AE60BB" w:rsidRPr="00051818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13" w:name="12._Benefícios_a_serem_alcançados_com_a_"/>
      <w:bookmarkEnd w:id="13"/>
      <w:r w:rsidRPr="00051818">
        <w:rPr>
          <w:rFonts w:ascii="Arial" w:hAnsi="Arial" w:cs="Arial"/>
          <w:b/>
          <w:sz w:val="22"/>
          <w:szCs w:val="22"/>
        </w:rPr>
        <w:t>Benefícios a serem alcançados com a contratação</w:t>
      </w:r>
    </w:p>
    <w:p w14:paraId="2BDE8A3A" w14:textId="635E4F4C" w:rsidR="00492AA2" w:rsidRPr="004C21B2" w:rsidRDefault="00492AA2" w:rsidP="00567F5C">
      <w:pPr>
        <w:spacing w:after="240" w:line="360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  <w:bookmarkStart w:id="14" w:name="13._Providências_a_serem_Adotadas"/>
      <w:bookmarkEnd w:id="14"/>
      <w:r w:rsidRPr="004C21B2">
        <w:rPr>
          <w:rFonts w:ascii="Arial" w:hAnsi="Arial" w:cs="Arial"/>
          <w:bCs/>
          <w:sz w:val="22"/>
          <w:szCs w:val="22"/>
        </w:rPr>
        <w:t xml:space="preserve">A limpeza </w:t>
      </w:r>
      <w:r w:rsidR="00096B5A">
        <w:rPr>
          <w:rFonts w:ascii="Arial" w:hAnsi="Arial" w:cs="Arial"/>
          <w:bCs/>
          <w:sz w:val="22"/>
          <w:szCs w:val="22"/>
        </w:rPr>
        <w:t xml:space="preserve">e a higiene pessoal </w:t>
      </w:r>
      <w:r w:rsidRPr="004C21B2">
        <w:rPr>
          <w:rFonts w:ascii="Arial" w:hAnsi="Arial" w:cs="Arial"/>
          <w:bCs/>
          <w:sz w:val="22"/>
          <w:szCs w:val="22"/>
        </w:rPr>
        <w:t xml:space="preserve">nas escolas e creches </w:t>
      </w:r>
      <w:proofErr w:type="gramStart"/>
      <w:r w:rsidRPr="004C21B2">
        <w:rPr>
          <w:rFonts w:ascii="Arial" w:hAnsi="Arial" w:cs="Arial"/>
          <w:bCs/>
          <w:sz w:val="22"/>
          <w:szCs w:val="22"/>
        </w:rPr>
        <w:t>é</w:t>
      </w:r>
      <w:proofErr w:type="gramEnd"/>
      <w:r w:rsidRPr="004C21B2">
        <w:rPr>
          <w:rFonts w:ascii="Arial" w:hAnsi="Arial" w:cs="Arial"/>
          <w:bCs/>
          <w:sz w:val="22"/>
          <w:szCs w:val="22"/>
        </w:rPr>
        <w:t xml:space="preserve"> fundamental para criar um ambiente seguro, saudável e propício à aprendizagem. Além de prevenir a disseminação de doenças, um ambiente limpo contribui para a concentração dos alunos e promove o respeito ao espaço comum.</w:t>
      </w:r>
    </w:p>
    <w:p w14:paraId="4E7A9D58" w14:textId="642F4460" w:rsidR="0069495F" w:rsidRPr="004C21B2" w:rsidRDefault="00AE60BB" w:rsidP="004C21B2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051818">
        <w:rPr>
          <w:rFonts w:ascii="Arial" w:hAnsi="Arial" w:cs="Arial"/>
          <w:b/>
          <w:sz w:val="22"/>
          <w:szCs w:val="22"/>
        </w:rPr>
        <w:t xml:space="preserve">Providências a </w:t>
      </w:r>
      <w:r w:rsidR="0069495F" w:rsidRPr="00051818">
        <w:rPr>
          <w:rFonts w:ascii="Arial" w:hAnsi="Arial" w:cs="Arial"/>
          <w:b/>
          <w:sz w:val="22"/>
          <w:szCs w:val="22"/>
        </w:rPr>
        <w:t>serem adotadas</w:t>
      </w:r>
    </w:p>
    <w:p w14:paraId="1D4D1993" w14:textId="17E05B3A" w:rsidR="0069495F" w:rsidRPr="004C21B2" w:rsidRDefault="00567F5C" w:rsidP="0069495F">
      <w:pPr>
        <w:tabs>
          <w:tab w:val="left" w:pos="519"/>
        </w:tabs>
        <w:spacing w:before="15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69495F" w:rsidRPr="004C21B2">
        <w:rPr>
          <w:rFonts w:ascii="Arial" w:hAnsi="Arial" w:cs="Arial"/>
          <w:bCs/>
          <w:sz w:val="22"/>
          <w:szCs w:val="22"/>
        </w:rPr>
        <w:t xml:space="preserve">Deverão ser tomadas medidas </w:t>
      </w:r>
      <w:r w:rsidR="004C21B2" w:rsidRPr="004C21B2">
        <w:rPr>
          <w:rFonts w:ascii="Arial" w:hAnsi="Arial" w:cs="Arial"/>
          <w:bCs/>
          <w:sz w:val="22"/>
          <w:szCs w:val="22"/>
        </w:rPr>
        <w:t>de</w:t>
      </w:r>
      <w:r w:rsidR="0069495F" w:rsidRPr="004C21B2">
        <w:rPr>
          <w:rFonts w:ascii="Arial" w:hAnsi="Arial" w:cs="Arial"/>
          <w:bCs/>
          <w:sz w:val="22"/>
          <w:szCs w:val="22"/>
        </w:rPr>
        <w:t xml:space="preserve"> </w:t>
      </w:r>
      <w:r w:rsidR="0069495F" w:rsidRPr="004C21B2">
        <w:rPr>
          <w:rFonts w:ascii="Arial" w:hAnsi="Arial" w:cs="Arial"/>
          <w:sz w:val="22"/>
          <w:szCs w:val="22"/>
        </w:rPr>
        <w:t>capacita</w:t>
      </w:r>
      <w:r w:rsidR="004C21B2" w:rsidRPr="004C21B2">
        <w:rPr>
          <w:rFonts w:ascii="Arial" w:hAnsi="Arial" w:cs="Arial"/>
          <w:sz w:val="22"/>
          <w:szCs w:val="22"/>
        </w:rPr>
        <w:t>ção de</w:t>
      </w:r>
      <w:r w:rsidR="0069495F" w:rsidRPr="004C21B2">
        <w:rPr>
          <w:rFonts w:ascii="Arial" w:hAnsi="Arial" w:cs="Arial"/>
          <w:sz w:val="22"/>
          <w:szCs w:val="22"/>
        </w:rPr>
        <w:t xml:space="preserve"> servidores </w:t>
      </w:r>
      <w:r w:rsidR="004C21B2" w:rsidRPr="004C21B2">
        <w:rPr>
          <w:rFonts w:ascii="Arial" w:hAnsi="Arial" w:cs="Arial"/>
          <w:sz w:val="22"/>
          <w:szCs w:val="22"/>
        </w:rPr>
        <w:t>para</w:t>
      </w:r>
      <w:r w:rsidR="0069495F" w:rsidRPr="004C21B2">
        <w:rPr>
          <w:rFonts w:ascii="Arial" w:hAnsi="Arial" w:cs="Arial"/>
          <w:sz w:val="22"/>
          <w:szCs w:val="22"/>
        </w:rPr>
        <w:t xml:space="preserve"> fiscalizar </w:t>
      </w:r>
      <w:r w:rsidR="004C21B2" w:rsidRPr="004C21B2">
        <w:rPr>
          <w:rFonts w:ascii="Arial" w:hAnsi="Arial" w:cs="Arial"/>
          <w:sz w:val="22"/>
          <w:szCs w:val="22"/>
        </w:rPr>
        <w:t>o material no ato d</w:t>
      </w:r>
      <w:r w:rsidR="0069495F" w:rsidRPr="004C21B2">
        <w:rPr>
          <w:rFonts w:ascii="Arial" w:hAnsi="Arial" w:cs="Arial"/>
          <w:sz w:val="22"/>
          <w:szCs w:val="22"/>
        </w:rPr>
        <w:t>a recepção</w:t>
      </w:r>
      <w:r w:rsidR="004C21B2" w:rsidRPr="004C21B2">
        <w:rPr>
          <w:rFonts w:ascii="Arial" w:hAnsi="Arial" w:cs="Arial"/>
          <w:sz w:val="22"/>
          <w:szCs w:val="22"/>
        </w:rPr>
        <w:t xml:space="preserve">, para que seja certificado de que o material está de </w:t>
      </w:r>
      <w:r w:rsidR="004C21B2" w:rsidRPr="004C21B2">
        <w:rPr>
          <w:rFonts w:ascii="Arial" w:hAnsi="Arial" w:cs="Arial"/>
          <w:sz w:val="22"/>
          <w:szCs w:val="22"/>
        </w:rPr>
        <w:lastRenderedPageBreak/>
        <w:t xml:space="preserve">acordo com o termo de referência. Também deverão ser adotadas medidas referentes ao </w:t>
      </w:r>
      <w:r w:rsidR="0069495F" w:rsidRPr="004C21B2">
        <w:rPr>
          <w:rFonts w:ascii="Arial" w:hAnsi="Arial" w:cs="Arial"/>
          <w:bCs/>
          <w:sz w:val="22"/>
          <w:szCs w:val="22"/>
        </w:rPr>
        <w:t xml:space="preserve">armazenamento </w:t>
      </w:r>
      <w:r w:rsidR="004C21B2" w:rsidRPr="004C21B2">
        <w:rPr>
          <w:rFonts w:ascii="Arial" w:hAnsi="Arial" w:cs="Arial"/>
          <w:bCs/>
          <w:sz w:val="22"/>
          <w:szCs w:val="22"/>
        </w:rPr>
        <w:t xml:space="preserve">correto </w:t>
      </w:r>
      <w:r w:rsidR="0069495F" w:rsidRPr="004C21B2">
        <w:rPr>
          <w:rFonts w:ascii="Arial" w:hAnsi="Arial" w:cs="Arial"/>
          <w:bCs/>
          <w:sz w:val="22"/>
          <w:szCs w:val="22"/>
        </w:rPr>
        <w:t>dos materiais solicitados</w:t>
      </w:r>
      <w:r w:rsidR="004C21B2" w:rsidRPr="004C21B2">
        <w:rPr>
          <w:rFonts w:ascii="Arial" w:hAnsi="Arial" w:cs="Arial"/>
          <w:bCs/>
          <w:sz w:val="22"/>
          <w:szCs w:val="22"/>
        </w:rPr>
        <w:t xml:space="preserve">. </w:t>
      </w:r>
    </w:p>
    <w:p w14:paraId="511E6D7E" w14:textId="38931021" w:rsidR="00051818" w:rsidRDefault="00051818" w:rsidP="00051818">
      <w:pPr>
        <w:pStyle w:val="PargrafodaLista"/>
        <w:widowControl w:val="0"/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7CDE8CFD" w14:textId="77777777" w:rsidR="000367D6" w:rsidRPr="00051818" w:rsidRDefault="000367D6" w:rsidP="00051818">
      <w:pPr>
        <w:pStyle w:val="PargrafodaLista"/>
        <w:widowControl w:val="0"/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60436B29" w14:textId="1CFAE2A8" w:rsidR="00C66851" w:rsidRPr="00411F30" w:rsidRDefault="00AE60BB" w:rsidP="00C66851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sz w:val="22"/>
          <w:szCs w:val="22"/>
        </w:rPr>
      </w:pPr>
      <w:bookmarkStart w:id="15" w:name="14._Possíveis_Impactos_Ambientais"/>
      <w:bookmarkEnd w:id="15"/>
      <w:r w:rsidRPr="00051818">
        <w:rPr>
          <w:rFonts w:ascii="Arial" w:hAnsi="Arial" w:cs="Arial"/>
          <w:b/>
          <w:sz w:val="22"/>
          <w:szCs w:val="22"/>
        </w:rPr>
        <w:t>Possíveis Impactos Ambientais</w:t>
      </w:r>
      <w:r w:rsidR="00567F5C" w:rsidRPr="00C66851">
        <w:rPr>
          <w:rFonts w:ascii="Arial" w:hAnsi="Arial" w:cs="Arial"/>
          <w:bCs/>
          <w:sz w:val="22"/>
          <w:szCs w:val="22"/>
        </w:rPr>
        <w:tab/>
      </w:r>
    </w:p>
    <w:p w14:paraId="57104F85" w14:textId="17BEF432" w:rsidR="004C21B2" w:rsidRPr="00C66851" w:rsidRDefault="00C66851" w:rsidP="00C66851">
      <w:pPr>
        <w:pStyle w:val="PargrafodaLista"/>
        <w:widowControl w:val="0"/>
        <w:tabs>
          <w:tab w:val="left" w:pos="519"/>
        </w:tabs>
        <w:autoSpaceDE w:val="0"/>
        <w:autoSpaceDN w:val="0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4C21B2" w:rsidRPr="00C66851">
        <w:rPr>
          <w:rFonts w:ascii="Arial" w:hAnsi="Arial" w:cs="Arial"/>
          <w:bCs/>
          <w:sz w:val="22"/>
          <w:szCs w:val="22"/>
        </w:rPr>
        <w:t xml:space="preserve">Muitos produtos de limpeza </w:t>
      </w:r>
      <w:r w:rsidR="00096B5A">
        <w:rPr>
          <w:rFonts w:ascii="Arial" w:hAnsi="Arial" w:cs="Arial"/>
          <w:bCs/>
          <w:sz w:val="22"/>
          <w:szCs w:val="22"/>
        </w:rPr>
        <w:t xml:space="preserve">e higiene </w:t>
      </w:r>
      <w:r w:rsidR="004C21B2" w:rsidRPr="00C66851">
        <w:rPr>
          <w:rFonts w:ascii="Arial" w:hAnsi="Arial" w:cs="Arial"/>
          <w:bCs/>
          <w:sz w:val="22"/>
          <w:szCs w:val="22"/>
        </w:rPr>
        <w:t>possuem em sua composição elementos não biodegradáveis, que podem prejudicar o meio ambiente. Entre os malefícios causados estão a poluição dos rios, aumento da quantidade de matéria orgânica e diminuição da oxigenação das águas. E esses processos interferem negativamente nos ecossistemas.</w:t>
      </w:r>
    </w:p>
    <w:p w14:paraId="27C77AC8" w14:textId="31EE2DFD" w:rsidR="004C21B2" w:rsidRPr="004C21B2" w:rsidRDefault="00567F5C" w:rsidP="004C21B2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4C21B2" w:rsidRPr="004C21B2">
        <w:rPr>
          <w:rFonts w:ascii="Arial" w:hAnsi="Arial" w:cs="Arial"/>
          <w:bCs/>
          <w:sz w:val="22"/>
          <w:szCs w:val="22"/>
        </w:rPr>
        <w:t>Outro problema notável está relacionado com as embalagens, pois quando descartadas de maneira regular ou irregular - em lugar de serem encaminhadas para reciclagem - contribuem para o esgotamento de aterros e lixões, dificultam a degradação de outros resíduos, são ingeridos por animais causando sua morte, poluem a paisagem, e muitos outros tipos de impactos ambientais menos visíveis ao consumidor final (o aumento do consumo aumenta a demanda pela produção de embalagens, o que consome mais recursos naturais e gera mais resíduos).</w:t>
      </w:r>
    </w:p>
    <w:p w14:paraId="2ABE1FDA" w14:textId="19671423" w:rsidR="004C21B2" w:rsidRPr="004C21B2" w:rsidRDefault="00567F5C" w:rsidP="004C21B2">
      <w:pPr>
        <w:tabs>
          <w:tab w:val="left" w:pos="51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4C21B2" w:rsidRPr="004C21B2">
        <w:rPr>
          <w:rFonts w:ascii="Arial" w:hAnsi="Arial" w:cs="Arial"/>
          <w:bCs/>
          <w:sz w:val="22"/>
          <w:szCs w:val="22"/>
        </w:rPr>
        <w:t>Todo esse impacto poderia ser diminuído, basicamente, por meio da redução do consumo desnecessário e correta separação e destinação do lixo: comprando somente aquilo que é necessário, reutilizamos o que for possível e mandamos para reciclagem materiais recicláveis e para a compostagem os resíduos orgânicos.</w:t>
      </w:r>
    </w:p>
    <w:p w14:paraId="5AD8B5D3" w14:textId="4721B6EF" w:rsidR="004C21B2" w:rsidRDefault="004C21B2" w:rsidP="004C21B2">
      <w:pPr>
        <w:tabs>
          <w:tab w:val="left" w:pos="519"/>
        </w:tabs>
        <w:spacing w:line="360" w:lineRule="auto"/>
        <w:jc w:val="both"/>
        <w:rPr>
          <w:rStyle w:val="markedcontent"/>
          <w:rFonts w:ascii="Arial" w:hAnsi="Arial" w:cs="Arial"/>
          <w:bCs/>
          <w:sz w:val="22"/>
          <w:szCs w:val="22"/>
        </w:rPr>
      </w:pPr>
      <w:r w:rsidRPr="004C21B2">
        <w:rPr>
          <w:rFonts w:ascii="Arial" w:hAnsi="Arial" w:cs="Arial"/>
          <w:bCs/>
          <w:sz w:val="22"/>
          <w:szCs w:val="22"/>
        </w:rPr>
        <w:t xml:space="preserve">Para dirimir os possíveis impactos ambientais, deverão ser observados no procedimento licitatório </w:t>
      </w:r>
      <w:r w:rsidRPr="004C21B2">
        <w:rPr>
          <w:rStyle w:val="markedcontent"/>
          <w:rFonts w:ascii="Arial" w:hAnsi="Arial" w:cs="Arial"/>
          <w:bCs/>
          <w:sz w:val="22"/>
          <w:szCs w:val="22"/>
        </w:rPr>
        <w:t>os princípios de sustentabilidade contidos na legislação, em especial os da Lei 14.133/2021, na Lei 12.305/10 (Política Nacional de Resíduos Sólidos), e demais legislações específicas, com destaque:</w:t>
      </w:r>
    </w:p>
    <w:p w14:paraId="7373D40D" w14:textId="77777777" w:rsidR="00567F5C" w:rsidRPr="004C21B2" w:rsidRDefault="00567F5C" w:rsidP="004C21B2">
      <w:pPr>
        <w:tabs>
          <w:tab w:val="left" w:pos="519"/>
        </w:tabs>
        <w:spacing w:line="360" w:lineRule="auto"/>
        <w:jc w:val="both"/>
        <w:rPr>
          <w:rStyle w:val="markedcontent"/>
          <w:rFonts w:ascii="Arial" w:hAnsi="Arial" w:cs="Arial"/>
          <w:bCs/>
          <w:sz w:val="22"/>
          <w:szCs w:val="22"/>
        </w:rPr>
      </w:pPr>
    </w:p>
    <w:p w14:paraId="45981BBA" w14:textId="77777777" w:rsidR="009617E4" w:rsidRDefault="004C21B2" w:rsidP="009617E4">
      <w:pPr>
        <w:pStyle w:val="PargrafodaLista"/>
        <w:widowControl w:val="0"/>
        <w:numPr>
          <w:ilvl w:val="0"/>
          <w:numId w:val="3"/>
        </w:numPr>
        <w:tabs>
          <w:tab w:val="left" w:pos="519"/>
        </w:tabs>
        <w:autoSpaceDE w:val="0"/>
        <w:autoSpaceDN w:val="0"/>
        <w:spacing w:line="360" w:lineRule="auto"/>
        <w:jc w:val="both"/>
        <w:rPr>
          <w:rStyle w:val="markedcontent"/>
          <w:rFonts w:ascii="Arial" w:hAnsi="Arial" w:cs="Arial"/>
          <w:bCs/>
          <w:sz w:val="22"/>
          <w:szCs w:val="22"/>
        </w:rPr>
      </w:pPr>
      <w:r w:rsidRPr="004C21B2">
        <w:rPr>
          <w:rStyle w:val="markedcontent"/>
          <w:rFonts w:ascii="Arial" w:hAnsi="Arial" w:cs="Arial"/>
          <w:bCs/>
          <w:sz w:val="22"/>
          <w:szCs w:val="22"/>
        </w:rPr>
        <w:t>utilização de matérias que sejam reciclados, reutilizáveis ou biodegradáveis, conforme determinado Conselho Nacional do Meio Ambiente (CONAMA)</w:t>
      </w:r>
    </w:p>
    <w:p w14:paraId="7498BD82" w14:textId="6FEE1A61" w:rsidR="004C21B2" w:rsidRPr="009617E4" w:rsidRDefault="009617E4" w:rsidP="009617E4">
      <w:pPr>
        <w:pStyle w:val="PargrafodaLista"/>
        <w:widowControl w:val="0"/>
        <w:numPr>
          <w:ilvl w:val="0"/>
          <w:numId w:val="3"/>
        </w:numPr>
        <w:tabs>
          <w:tab w:val="left" w:pos="519"/>
        </w:tabs>
        <w:autoSpaceDE w:val="0"/>
        <w:autoSpaceDN w:val="0"/>
        <w:spacing w:line="360" w:lineRule="auto"/>
        <w:jc w:val="both"/>
        <w:rPr>
          <w:rStyle w:val="markedcontent"/>
          <w:rFonts w:ascii="Arial" w:hAnsi="Arial" w:cs="Arial"/>
          <w:bCs/>
          <w:sz w:val="22"/>
          <w:szCs w:val="22"/>
        </w:rPr>
      </w:pPr>
      <w:r w:rsidRPr="009617E4">
        <w:rPr>
          <w:rStyle w:val="markedcontent"/>
          <w:rFonts w:ascii="Arial" w:hAnsi="Arial" w:cs="Arial"/>
          <w:bCs/>
          <w:sz w:val="22"/>
          <w:szCs w:val="22"/>
        </w:rPr>
        <w:t>redução de resíduos, através da destinação adequada dos materiais</w:t>
      </w:r>
      <w:r w:rsidR="004C21B2" w:rsidRPr="009617E4">
        <w:rPr>
          <w:rStyle w:val="markedcontent"/>
          <w:rFonts w:ascii="Arial" w:hAnsi="Arial" w:cs="Arial"/>
          <w:bCs/>
          <w:sz w:val="22"/>
          <w:szCs w:val="22"/>
        </w:rPr>
        <w:t xml:space="preserve"> recicláveis;</w:t>
      </w:r>
    </w:p>
    <w:p w14:paraId="22AB0A81" w14:textId="77777777" w:rsidR="004C21B2" w:rsidRPr="004C21B2" w:rsidRDefault="004C21B2" w:rsidP="004C21B2">
      <w:pPr>
        <w:pStyle w:val="Corpodetexto"/>
        <w:spacing w:before="2" w:line="360" w:lineRule="auto"/>
        <w:ind w:left="519"/>
        <w:jc w:val="both"/>
        <w:rPr>
          <w:rStyle w:val="markedcontent"/>
          <w:rFonts w:ascii="Arial" w:hAnsi="Arial" w:cs="Arial"/>
          <w:b/>
          <w:sz w:val="22"/>
          <w:szCs w:val="22"/>
        </w:rPr>
      </w:pPr>
      <w:r w:rsidRPr="004C21B2">
        <w:rPr>
          <w:rFonts w:ascii="Arial" w:hAnsi="Arial" w:cs="Arial"/>
          <w:sz w:val="22"/>
          <w:szCs w:val="22"/>
        </w:rPr>
        <w:br/>
      </w:r>
      <w:r w:rsidRPr="004C21B2">
        <w:rPr>
          <w:rStyle w:val="markedcontent"/>
          <w:rFonts w:ascii="Arial" w:hAnsi="Arial" w:cs="Arial"/>
          <w:sz w:val="22"/>
          <w:szCs w:val="22"/>
        </w:rPr>
        <w:t>c) Optar por artigos de limpeza sustentáveis pode gerar economia para o transporte e armazenamento de produtos, diminuir a poluição, reduzir a geração de resíduos e tornar o processo de limpeza mais rápido e eficiente;</w:t>
      </w:r>
    </w:p>
    <w:p w14:paraId="16BECE75" w14:textId="77777777" w:rsidR="004C21B2" w:rsidRPr="004C21B2" w:rsidRDefault="004C21B2" w:rsidP="004C21B2">
      <w:pPr>
        <w:pStyle w:val="Corpodetexto"/>
        <w:spacing w:before="2" w:line="360" w:lineRule="auto"/>
        <w:ind w:left="519"/>
        <w:jc w:val="both"/>
        <w:rPr>
          <w:rStyle w:val="markedcontent"/>
          <w:rFonts w:ascii="Arial" w:hAnsi="Arial" w:cs="Arial"/>
          <w:b/>
          <w:sz w:val="22"/>
          <w:szCs w:val="22"/>
        </w:rPr>
      </w:pPr>
      <w:r w:rsidRPr="004C21B2">
        <w:rPr>
          <w:rFonts w:ascii="Arial" w:hAnsi="Arial" w:cs="Arial"/>
          <w:sz w:val="22"/>
          <w:szCs w:val="22"/>
        </w:rPr>
        <w:lastRenderedPageBreak/>
        <w:br/>
      </w:r>
      <w:r w:rsidRPr="004C21B2">
        <w:rPr>
          <w:rStyle w:val="markedcontent"/>
          <w:rFonts w:ascii="Arial" w:hAnsi="Arial" w:cs="Arial"/>
          <w:sz w:val="22"/>
          <w:szCs w:val="22"/>
        </w:rPr>
        <w:t>d) utilização de produtos atóxicos ou, quando não disponíveis no mercado, de menor toxidade;</w:t>
      </w:r>
    </w:p>
    <w:p w14:paraId="31031EF2" w14:textId="77777777" w:rsidR="004C21B2" w:rsidRPr="004C21B2" w:rsidRDefault="004C21B2" w:rsidP="004C21B2">
      <w:pPr>
        <w:pStyle w:val="Corpodetexto"/>
        <w:spacing w:before="2" w:line="360" w:lineRule="auto"/>
        <w:ind w:left="519"/>
        <w:jc w:val="both"/>
        <w:rPr>
          <w:rStyle w:val="markedcontent"/>
          <w:rFonts w:ascii="Arial" w:hAnsi="Arial" w:cs="Arial"/>
          <w:b/>
          <w:sz w:val="22"/>
          <w:szCs w:val="22"/>
        </w:rPr>
      </w:pPr>
      <w:r w:rsidRPr="004C21B2">
        <w:rPr>
          <w:rFonts w:ascii="Arial" w:hAnsi="Arial" w:cs="Arial"/>
          <w:sz w:val="22"/>
          <w:szCs w:val="22"/>
        </w:rPr>
        <w:br/>
      </w:r>
      <w:r w:rsidRPr="004C21B2">
        <w:rPr>
          <w:rStyle w:val="markedcontent"/>
          <w:rFonts w:ascii="Arial" w:hAnsi="Arial" w:cs="Arial"/>
          <w:sz w:val="22"/>
          <w:szCs w:val="22"/>
        </w:rPr>
        <w:t>e) observação das normas do INMETRO, NBR e da ISO 14000.</w:t>
      </w:r>
    </w:p>
    <w:p w14:paraId="3A39E427" w14:textId="77777777" w:rsidR="00096B5A" w:rsidRDefault="00096B5A" w:rsidP="00051818">
      <w:pPr>
        <w:tabs>
          <w:tab w:val="left" w:pos="519"/>
        </w:tabs>
        <w:spacing w:line="360" w:lineRule="auto"/>
        <w:jc w:val="both"/>
        <w:rPr>
          <w:rStyle w:val="markedcontent"/>
          <w:rFonts w:ascii="Arial" w:hAnsi="Arial" w:cs="Arial"/>
          <w:b/>
          <w:sz w:val="22"/>
          <w:szCs w:val="22"/>
        </w:rPr>
      </w:pPr>
    </w:p>
    <w:p w14:paraId="22CD424B" w14:textId="605F4E94" w:rsidR="00BB3EB3" w:rsidRPr="00411F30" w:rsidRDefault="00AE60BB" w:rsidP="00411F30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2"/>
          <w:szCs w:val="22"/>
        </w:rPr>
      </w:pPr>
      <w:bookmarkStart w:id="16" w:name="15._Declaração_de_Viabilidade"/>
      <w:bookmarkEnd w:id="16"/>
      <w:r w:rsidRPr="00051818">
        <w:rPr>
          <w:rFonts w:ascii="Arial" w:hAnsi="Arial" w:cs="Arial"/>
          <w:b/>
          <w:sz w:val="22"/>
          <w:szCs w:val="22"/>
        </w:rPr>
        <w:t>Declaração de Viabilidade</w:t>
      </w:r>
    </w:p>
    <w:p w14:paraId="0755D7FA" w14:textId="377504A6" w:rsidR="0055524C" w:rsidRDefault="006D3008" w:rsidP="00BB3EB3">
      <w:pPr>
        <w:pStyle w:val="Corpodetexto"/>
        <w:spacing w:before="1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Frente aos estudos realizados, declara-se viável a presente contratação.</w:t>
      </w:r>
      <w:bookmarkStart w:id="17" w:name="16._Responsáveis"/>
      <w:bookmarkEnd w:id="17"/>
    </w:p>
    <w:p w14:paraId="1DFFC209" w14:textId="76BB0025" w:rsidR="00BB3EB3" w:rsidRDefault="00BB3EB3" w:rsidP="0055524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F018366" w14:textId="77777777" w:rsidR="00CC3A01" w:rsidRPr="004C21B2" w:rsidRDefault="00CC3A01" w:rsidP="0055524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B9C2988" w14:textId="0F58ADD9" w:rsidR="0055524C" w:rsidRDefault="0055524C" w:rsidP="00D924B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736E9">
        <w:rPr>
          <w:rFonts w:ascii="Arial" w:hAnsi="Arial" w:cs="Arial"/>
          <w:sz w:val="22"/>
          <w:szCs w:val="22"/>
        </w:rPr>
        <w:t xml:space="preserve">Leopoldina/MG, dia </w:t>
      </w:r>
      <w:r w:rsidR="003F0ECB">
        <w:rPr>
          <w:rFonts w:ascii="Arial" w:hAnsi="Arial" w:cs="Arial"/>
          <w:sz w:val="22"/>
          <w:szCs w:val="22"/>
        </w:rPr>
        <w:t>2</w:t>
      </w:r>
      <w:r w:rsidR="00096B5A">
        <w:rPr>
          <w:rFonts w:ascii="Arial" w:hAnsi="Arial" w:cs="Arial"/>
          <w:sz w:val="22"/>
          <w:szCs w:val="22"/>
        </w:rPr>
        <w:t>7</w:t>
      </w:r>
      <w:r w:rsidR="00D924BE">
        <w:rPr>
          <w:rFonts w:ascii="Arial" w:hAnsi="Arial" w:cs="Arial"/>
          <w:sz w:val="22"/>
          <w:szCs w:val="22"/>
        </w:rPr>
        <w:t xml:space="preserve"> de </w:t>
      </w:r>
      <w:r w:rsidR="00096B5A">
        <w:rPr>
          <w:rFonts w:ascii="Arial" w:hAnsi="Arial" w:cs="Arial"/>
          <w:sz w:val="22"/>
          <w:szCs w:val="22"/>
        </w:rPr>
        <w:t>maio</w:t>
      </w:r>
      <w:r w:rsidR="00D924BE">
        <w:rPr>
          <w:rFonts w:ascii="Arial" w:hAnsi="Arial" w:cs="Arial"/>
          <w:sz w:val="22"/>
          <w:szCs w:val="22"/>
        </w:rPr>
        <w:t xml:space="preserve"> </w:t>
      </w:r>
      <w:r w:rsidR="00D924BE" w:rsidRPr="000736E9">
        <w:rPr>
          <w:rFonts w:ascii="Arial" w:hAnsi="Arial" w:cs="Arial"/>
          <w:sz w:val="22"/>
          <w:szCs w:val="22"/>
        </w:rPr>
        <w:t>202</w:t>
      </w:r>
      <w:r w:rsidR="00096B5A">
        <w:rPr>
          <w:rFonts w:ascii="Arial" w:hAnsi="Arial" w:cs="Arial"/>
          <w:sz w:val="22"/>
          <w:szCs w:val="22"/>
        </w:rPr>
        <w:t>6</w:t>
      </w:r>
      <w:r w:rsidRPr="000736E9">
        <w:rPr>
          <w:rFonts w:ascii="Arial" w:hAnsi="Arial" w:cs="Arial"/>
          <w:sz w:val="22"/>
          <w:szCs w:val="22"/>
        </w:rPr>
        <w:t>.</w:t>
      </w:r>
    </w:p>
    <w:p w14:paraId="63F5AD9B" w14:textId="59F290F2" w:rsidR="00411F30" w:rsidRDefault="00411F30" w:rsidP="00D924B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9AF7984" w14:textId="77777777" w:rsidR="00096B5A" w:rsidRDefault="00096B5A" w:rsidP="00D924B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A2D572B" w14:textId="77777777" w:rsidR="00411F30" w:rsidRPr="000736E9" w:rsidRDefault="00411F30" w:rsidP="00D924B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8121180" w14:textId="13549C8E" w:rsidR="004C21B2" w:rsidRPr="000736E9" w:rsidRDefault="004C21B2" w:rsidP="005552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6E9">
        <w:rPr>
          <w:rFonts w:ascii="Arial" w:hAnsi="Arial" w:cs="Arial"/>
          <w:b/>
          <w:sz w:val="22"/>
          <w:szCs w:val="22"/>
        </w:rPr>
        <w:t>Mileydes Gomes Lacerda</w:t>
      </w:r>
    </w:p>
    <w:p w14:paraId="2815355B" w14:textId="2023B0A3" w:rsidR="004C21B2" w:rsidRPr="000736E9" w:rsidRDefault="00B917EE" w:rsidP="005552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736E9">
        <w:rPr>
          <w:rFonts w:ascii="Arial" w:hAnsi="Arial" w:cs="Arial"/>
          <w:b/>
          <w:sz w:val="22"/>
          <w:szCs w:val="22"/>
        </w:rPr>
        <w:t>Nutricionista – RT da Alimentação Escolar</w:t>
      </w:r>
    </w:p>
    <w:sectPr w:rsidR="004C21B2" w:rsidRPr="000736E9" w:rsidSect="0084682C">
      <w:headerReference w:type="default" r:id="rId8"/>
      <w:pgSz w:w="11906" w:h="16838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AE40B" w14:textId="77777777" w:rsidR="00031A7F" w:rsidRDefault="00031A7F" w:rsidP="009222C2">
      <w:r>
        <w:separator/>
      </w:r>
    </w:p>
  </w:endnote>
  <w:endnote w:type="continuationSeparator" w:id="0">
    <w:p w14:paraId="43ABCE5A" w14:textId="77777777" w:rsidR="00031A7F" w:rsidRDefault="00031A7F" w:rsidP="0092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8E7B5" w14:textId="77777777" w:rsidR="00031A7F" w:rsidRDefault="00031A7F" w:rsidP="009222C2">
      <w:r>
        <w:separator/>
      </w:r>
    </w:p>
  </w:footnote>
  <w:footnote w:type="continuationSeparator" w:id="0">
    <w:p w14:paraId="6FF87633" w14:textId="77777777" w:rsidR="00031A7F" w:rsidRDefault="00031A7F" w:rsidP="00922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78E50" w14:textId="24999DC9" w:rsidR="00B83917" w:rsidRDefault="00B83917">
    <w:pPr>
      <w:pStyle w:val="Cabealho"/>
    </w:pPr>
    <w:r w:rsidRPr="009222C2">
      <w:rPr>
        <w:noProof/>
      </w:rPr>
      <w:drawing>
        <wp:inline distT="0" distB="0" distL="0" distR="0" wp14:anchorId="210C5BB1" wp14:editId="0E0BEB57">
          <wp:extent cx="5223510" cy="906449"/>
          <wp:effectExtent l="0" t="0" r="0" b="825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40" t="12655" r="-44" b="11358"/>
                  <a:stretch/>
                </pic:blipFill>
                <pic:spPr bwMode="auto">
                  <a:xfrm>
                    <a:off x="0" y="0"/>
                    <a:ext cx="5227466" cy="9071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7F2"/>
    <w:multiLevelType w:val="hybridMultilevel"/>
    <w:tmpl w:val="91A8422C"/>
    <w:lvl w:ilvl="0" w:tplc="07606874">
      <w:start w:val="1"/>
      <w:numFmt w:val="lowerLetter"/>
      <w:lvlText w:val="%1)"/>
      <w:lvlJc w:val="left"/>
      <w:pPr>
        <w:ind w:left="8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99" w:hanging="360"/>
      </w:pPr>
    </w:lvl>
    <w:lvl w:ilvl="2" w:tplc="0416001B" w:tentative="1">
      <w:start w:val="1"/>
      <w:numFmt w:val="lowerRoman"/>
      <w:lvlText w:val="%3."/>
      <w:lvlJc w:val="right"/>
      <w:pPr>
        <w:ind w:left="2319" w:hanging="180"/>
      </w:pPr>
    </w:lvl>
    <w:lvl w:ilvl="3" w:tplc="0416000F" w:tentative="1">
      <w:start w:val="1"/>
      <w:numFmt w:val="decimal"/>
      <w:lvlText w:val="%4."/>
      <w:lvlJc w:val="left"/>
      <w:pPr>
        <w:ind w:left="3039" w:hanging="360"/>
      </w:pPr>
    </w:lvl>
    <w:lvl w:ilvl="4" w:tplc="04160019" w:tentative="1">
      <w:start w:val="1"/>
      <w:numFmt w:val="lowerLetter"/>
      <w:lvlText w:val="%5."/>
      <w:lvlJc w:val="left"/>
      <w:pPr>
        <w:ind w:left="3759" w:hanging="360"/>
      </w:pPr>
    </w:lvl>
    <w:lvl w:ilvl="5" w:tplc="0416001B" w:tentative="1">
      <w:start w:val="1"/>
      <w:numFmt w:val="lowerRoman"/>
      <w:lvlText w:val="%6."/>
      <w:lvlJc w:val="right"/>
      <w:pPr>
        <w:ind w:left="4479" w:hanging="180"/>
      </w:pPr>
    </w:lvl>
    <w:lvl w:ilvl="6" w:tplc="0416000F" w:tentative="1">
      <w:start w:val="1"/>
      <w:numFmt w:val="decimal"/>
      <w:lvlText w:val="%7."/>
      <w:lvlJc w:val="left"/>
      <w:pPr>
        <w:ind w:left="5199" w:hanging="360"/>
      </w:pPr>
    </w:lvl>
    <w:lvl w:ilvl="7" w:tplc="04160019" w:tentative="1">
      <w:start w:val="1"/>
      <w:numFmt w:val="lowerLetter"/>
      <w:lvlText w:val="%8."/>
      <w:lvlJc w:val="left"/>
      <w:pPr>
        <w:ind w:left="5919" w:hanging="360"/>
      </w:pPr>
    </w:lvl>
    <w:lvl w:ilvl="8" w:tplc="0416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" w15:restartNumberingAfterBreak="0">
    <w:nsid w:val="1F0716DD"/>
    <w:multiLevelType w:val="hybridMultilevel"/>
    <w:tmpl w:val="F22C497E"/>
    <w:lvl w:ilvl="0" w:tplc="CC74062C">
      <w:start w:val="1"/>
      <w:numFmt w:val="decimal"/>
      <w:lvlText w:val="%1."/>
      <w:lvlJc w:val="left"/>
      <w:pPr>
        <w:ind w:left="412" w:hanging="270"/>
      </w:pPr>
      <w:rPr>
        <w:rFonts w:ascii="Arial" w:eastAsia="Times New Roman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33A82D02">
      <w:numFmt w:val="bullet"/>
      <w:lvlText w:val="•"/>
      <w:lvlJc w:val="left"/>
      <w:pPr>
        <w:ind w:left="1278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49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3019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90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60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31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501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72" w:hanging="270"/>
      </w:pPr>
      <w:rPr>
        <w:rFonts w:hint="default"/>
        <w:lang w:val="pt-PT" w:eastAsia="en-US" w:bidi="ar-SA"/>
      </w:rPr>
    </w:lvl>
  </w:abstractNum>
  <w:abstractNum w:abstractNumId="2" w15:restartNumberingAfterBreak="0">
    <w:nsid w:val="397508A6"/>
    <w:multiLevelType w:val="hybridMultilevel"/>
    <w:tmpl w:val="7A92A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79475">
    <w:abstractNumId w:val="1"/>
  </w:num>
  <w:num w:numId="2" w16cid:durableId="1116170791">
    <w:abstractNumId w:val="2"/>
  </w:num>
  <w:num w:numId="3" w16cid:durableId="25120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26F6"/>
    <w:rsid w:val="00031A7F"/>
    <w:rsid w:val="000367D6"/>
    <w:rsid w:val="00051636"/>
    <w:rsid w:val="00051818"/>
    <w:rsid w:val="00056D3A"/>
    <w:rsid w:val="000736E9"/>
    <w:rsid w:val="0008159E"/>
    <w:rsid w:val="00096B5A"/>
    <w:rsid w:val="00096DF3"/>
    <w:rsid w:val="000A687A"/>
    <w:rsid w:val="000A75C4"/>
    <w:rsid w:val="000B17DC"/>
    <w:rsid w:val="000B28F9"/>
    <w:rsid w:val="000C1319"/>
    <w:rsid w:val="000C493F"/>
    <w:rsid w:val="000E2C7D"/>
    <w:rsid w:val="00110645"/>
    <w:rsid w:val="00126069"/>
    <w:rsid w:val="00140066"/>
    <w:rsid w:val="00142D55"/>
    <w:rsid w:val="001616AF"/>
    <w:rsid w:val="00177ECA"/>
    <w:rsid w:val="001A53BA"/>
    <w:rsid w:val="001B598B"/>
    <w:rsid w:val="001C4504"/>
    <w:rsid w:val="001D0B74"/>
    <w:rsid w:val="001D336A"/>
    <w:rsid w:val="001F5A37"/>
    <w:rsid w:val="001F63E4"/>
    <w:rsid w:val="00211D2D"/>
    <w:rsid w:val="002130DA"/>
    <w:rsid w:val="00217DEE"/>
    <w:rsid w:val="00226CB6"/>
    <w:rsid w:val="00227CE3"/>
    <w:rsid w:val="00232B0B"/>
    <w:rsid w:val="00243A38"/>
    <w:rsid w:val="00277F8C"/>
    <w:rsid w:val="00286767"/>
    <w:rsid w:val="00296386"/>
    <w:rsid w:val="002C0792"/>
    <w:rsid w:val="002C2F18"/>
    <w:rsid w:val="002C3BB3"/>
    <w:rsid w:val="002C7830"/>
    <w:rsid w:val="002C79BD"/>
    <w:rsid w:val="002D2328"/>
    <w:rsid w:val="002F0C29"/>
    <w:rsid w:val="0030070C"/>
    <w:rsid w:val="00306550"/>
    <w:rsid w:val="003067FB"/>
    <w:rsid w:val="0034565B"/>
    <w:rsid w:val="00364A26"/>
    <w:rsid w:val="003812C1"/>
    <w:rsid w:val="003915B6"/>
    <w:rsid w:val="0039222A"/>
    <w:rsid w:val="00392608"/>
    <w:rsid w:val="00392735"/>
    <w:rsid w:val="003B7498"/>
    <w:rsid w:val="003C26F6"/>
    <w:rsid w:val="003C3663"/>
    <w:rsid w:val="003E655E"/>
    <w:rsid w:val="003F0ECB"/>
    <w:rsid w:val="003F3DF7"/>
    <w:rsid w:val="004019C9"/>
    <w:rsid w:val="00411F30"/>
    <w:rsid w:val="004166F3"/>
    <w:rsid w:val="00426AA8"/>
    <w:rsid w:val="00434D4E"/>
    <w:rsid w:val="00462E9D"/>
    <w:rsid w:val="00492AA2"/>
    <w:rsid w:val="0049325F"/>
    <w:rsid w:val="004954AF"/>
    <w:rsid w:val="00496931"/>
    <w:rsid w:val="004B2DAB"/>
    <w:rsid w:val="004B3B1C"/>
    <w:rsid w:val="004C21B2"/>
    <w:rsid w:val="004C708E"/>
    <w:rsid w:val="004D1B05"/>
    <w:rsid w:val="004E0696"/>
    <w:rsid w:val="004E4F88"/>
    <w:rsid w:val="00505980"/>
    <w:rsid w:val="00517475"/>
    <w:rsid w:val="00530772"/>
    <w:rsid w:val="00541DF8"/>
    <w:rsid w:val="0055524C"/>
    <w:rsid w:val="00561077"/>
    <w:rsid w:val="00567F5C"/>
    <w:rsid w:val="0057338E"/>
    <w:rsid w:val="00583804"/>
    <w:rsid w:val="0059589A"/>
    <w:rsid w:val="005C5C1C"/>
    <w:rsid w:val="005D11AF"/>
    <w:rsid w:val="005E7BF9"/>
    <w:rsid w:val="005F20AF"/>
    <w:rsid w:val="00610645"/>
    <w:rsid w:val="006124A1"/>
    <w:rsid w:val="00612E64"/>
    <w:rsid w:val="00616D11"/>
    <w:rsid w:val="00636F9E"/>
    <w:rsid w:val="00640942"/>
    <w:rsid w:val="00642EC5"/>
    <w:rsid w:val="0067504C"/>
    <w:rsid w:val="0067565D"/>
    <w:rsid w:val="006814F6"/>
    <w:rsid w:val="00681A95"/>
    <w:rsid w:val="00686F04"/>
    <w:rsid w:val="0069495F"/>
    <w:rsid w:val="006C0A0F"/>
    <w:rsid w:val="006C0BDE"/>
    <w:rsid w:val="006D25AB"/>
    <w:rsid w:val="006D3008"/>
    <w:rsid w:val="006D3B92"/>
    <w:rsid w:val="00703504"/>
    <w:rsid w:val="007127EE"/>
    <w:rsid w:val="00714CBF"/>
    <w:rsid w:val="00722986"/>
    <w:rsid w:val="00735C0B"/>
    <w:rsid w:val="0073705B"/>
    <w:rsid w:val="00745AE9"/>
    <w:rsid w:val="00767978"/>
    <w:rsid w:val="00770A15"/>
    <w:rsid w:val="00772A6B"/>
    <w:rsid w:val="00780C9E"/>
    <w:rsid w:val="00794612"/>
    <w:rsid w:val="00795FA7"/>
    <w:rsid w:val="007971CC"/>
    <w:rsid w:val="00797F5D"/>
    <w:rsid w:val="007D2B6F"/>
    <w:rsid w:val="007D3803"/>
    <w:rsid w:val="007D40B3"/>
    <w:rsid w:val="007D49D1"/>
    <w:rsid w:val="007D6DBD"/>
    <w:rsid w:val="007E6A48"/>
    <w:rsid w:val="00807ECD"/>
    <w:rsid w:val="00811823"/>
    <w:rsid w:val="00813F4C"/>
    <w:rsid w:val="0081766B"/>
    <w:rsid w:val="0082283E"/>
    <w:rsid w:val="0082716E"/>
    <w:rsid w:val="008373D9"/>
    <w:rsid w:val="008442F0"/>
    <w:rsid w:val="0084682C"/>
    <w:rsid w:val="008474F5"/>
    <w:rsid w:val="0085419A"/>
    <w:rsid w:val="00860C6F"/>
    <w:rsid w:val="00881B06"/>
    <w:rsid w:val="00885398"/>
    <w:rsid w:val="0088677E"/>
    <w:rsid w:val="00891B16"/>
    <w:rsid w:val="00896D98"/>
    <w:rsid w:val="008A39FD"/>
    <w:rsid w:val="008A521E"/>
    <w:rsid w:val="008A6C7B"/>
    <w:rsid w:val="008B6377"/>
    <w:rsid w:val="008C1758"/>
    <w:rsid w:val="008C265D"/>
    <w:rsid w:val="008C3629"/>
    <w:rsid w:val="008D3AB2"/>
    <w:rsid w:val="008D6D06"/>
    <w:rsid w:val="008F3F4B"/>
    <w:rsid w:val="00916568"/>
    <w:rsid w:val="0091771C"/>
    <w:rsid w:val="00921861"/>
    <w:rsid w:val="009222C2"/>
    <w:rsid w:val="009300F9"/>
    <w:rsid w:val="00944CB9"/>
    <w:rsid w:val="009617E4"/>
    <w:rsid w:val="00966C9C"/>
    <w:rsid w:val="009739E6"/>
    <w:rsid w:val="0098154B"/>
    <w:rsid w:val="00981873"/>
    <w:rsid w:val="00981BC4"/>
    <w:rsid w:val="00993904"/>
    <w:rsid w:val="00995758"/>
    <w:rsid w:val="009A2956"/>
    <w:rsid w:val="009A5201"/>
    <w:rsid w:val="009B278B"/>
    <w:rsid w:val="009C6E59"/>
    <w:rsid w:val="009E66CF"/>
    <w:rsid w:val="00A05EF5"/>
    <w:rsid w:val="00A12C29"/>
    <w:rsid w:val="00A156E4"/>
    <w:rsid w:val="00A43192"/>
    <w:rsid w:val="00A631AD"/>
    <w:rsid w:val="00A6564A"/>
    <w:rsid w:val="00A97F7F"/>
    <w:rsid w:val="00AA7229"/>
    <w:rsid w:val="00AB4D7C"/>
    <w:rsid w:val="00AC21D7"/>
    <w:rsid w:val="00AE3575"/>
    <w:rsid w:val="00AE60BB"/>
    <w:rsid w:val="00B13E76"/>
    <w:rsid w:val="00B16551"/>
    <w:rsid w:val="00B168C1"/>
    <w:rsid w:val="00B35F22"/>
    <w:rsid w:val="00B457A9"/>
    <w:rsid w:val="00B55263"/>
    <w:rsid w:val="00B6228E"/>
    <w:rsid w:val="00B62C6C"/>
    <w:rsid w:val="00B6729E"/>
    <w:rsid w:val="00B8136A"/>
    <w:rsid w:val="00B83917"/>
    <w:rsid w:val="00B850A8"/>
    <w:rsid w:val="00B905EC"/>
    <w:rsid w:val="00B917EE"/>
    <w:rsid w:val="00BA6D19"/>
    <w:rsid w:val="00BB08F7"/>
    <w:rsid w:val="00BB3EB3"/>
    <w:rsid w:val="00BB424E"/>
    <w:rsid w:val="00BB4B65"/>
    <w:rsid w:val="00BB51FD"/>
    <w:rsid w:val="00BC19BF"/>
    <w:rsid w:val="00BC4469"/>
    <w:rsid w:val="00BF123F"/>
    <w:rsid w:val="00BF4C90"/>
    <w:rsid w:val="00C02A3A"/>
    <w:rsid w:val="00C20B4F"/>
    <w:rsid w:val="00C2678E"/>
    <w:rsid w:val="00C412FA"/>
    <w:rsid w:val="00C4754F"/>
    <w:rsid w:val="00C475E1"/>
    <w:rsid w:val="00C66851"/>
    <w:rsid w:val="00C75266"/>
    <w:rsid w:val="00CA5711"/>
    <w:rsid w:val="00CB307C"/>
    <w:rsid w:val="00CC3A01"/>
    <w:rsid w:val="00CF2CA0"/>
    <w:rsid w:val="00D03AE5"/>
    <w:rsid w:val="00D116B1"/>
    <w:rsid w:val="00D2420A"/>
    <w:rsid w:val="00D40A05"/>
    <w:rsid w:val="00D41659"/>
    <w:rsid w:val="00D51FDD"/>
    <w:rsid w:val="00D76027"/>
    <w:rsid w:val="00D80415"/>
    <w:rsid w:val="00D877FB"/>
    <w:rsid w:val="00D924BE"/>
    <w:rsid w:val="00DD29B8"/>
    <w:rsid w:val="00DE50CB"/>
    <w:rsid w:val="00DF3874"/>
    <w:rsid w:val="00DF4953"/>
    <w:rsid w:val="00E10C38"/>
    <w:rsid w:val="00E134B7"/>
    <w:rsid w:val="00E224D3"/>
    <w:rsid w:val="00E37498"/>
    <w:rsid w:val="00E54670"/>
    <w:rsid w:val="00E562F9"/>
    <w:rsid w:val="00E66A51"/>
    <w:rsid w:val="00EA035C"/>
    <w:rsid w:val="00EA2615"/>
    <w:rsid w:val="00EA6B9F"/>
    <w:rsid w:val="00EB3C68"/>
    <w:rsid w:val="00EC199E"/>
    <w:rsid w:val="00EC20DF"/>
    <w:rsid w:val="00ED7F24"/>
    <w:rsid w:val="00EF5EEF"/>
    <w:rsid w:val="00F40641"/>
    <w:rsid w:val="00F47F08"/>
    <w:rsid w:val="00F50C7B"/>
    <w:rsid w:val="00F51958"/>
    <w:rsid w:val="00F62224"/>
    <w:rsid w:val="00F6243B"/>
    <w:rsid w:val="00F95691"/>
    <w:rsid w:val="00F96CB1"/>
    <w:rsid w:val="00FA791E"/>
    <w:rsid w:val="00FC6D02"/>
    <w:rsid w:val="00FE4DEE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CC539"/>
  <w15:docId w15:val="{A5A5FE4C-CF5C-4340-B52A-F3DFE650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0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AE60BB"/>
    <w:pPr>
      <w:jc w:val="right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AE60BB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E60BB"/>
    <w:pPr>
      <w:ind w:left="3402"/>
      <w:jc w:val="both"/>
    </w:pPr>
    <w:rPr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AE60BB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AE60BB"/>
    <w:pPr>
      <w:ind w:left="708"/>
    </w:pPr>
  </w:style>
  <w:style w:type="paragraph" w:styleId="Ttulo">
    <w:name w:val="Title"/>
    <w:basedOn w:val="Normal"/>
    <w:link w:val="TtuloChar"/>
    <w:uiPriority w:val="10"/>
    <w:qFormat/>
    <w:rsid w:val="00AE60BB"/>
    <w:pPr>
      <w:widowControl w:val="0"/>
      <w:autoSpaceDE w:val="0"/>
      <w:autoSpaceDN w:val="0"/>
      <w:spacing w:before="74"/>
      <w:ind w:left="2186" w:right="1657"/>
      <w:jc w:val="center"/>
    </w:pPr>
    <w:rPr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AE60BB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markedcontent">
    <w:name w:val="markedcontent"/>
    <w:basedOn w:val="Fontepargpadro"/>
    <w:rsid w:val="00AE60BB"/>
  </w:style>
  <w:style w:type="table" w:styleId="Tabelacomgrade">
    <w:name w:val="Table Grid"/>
    <w:basedOn w:val="Tabelanormal"/>
    <w:uiPriority w:val="59"/>
    <w:unhideWhenUsed/>
    <w:rsid w:val="008D6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69495F"/>
    <w:pPr>
      <w:tabs>
        <w:tab w:val="left" w:pos="708"/>
      </w:tabs>
      <w:suppressAutoHyphens/>
      <w:spacing w:after="160" w:line="254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0C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0C38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222C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222C2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222C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22C2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NormalWeb">
    <w:name w:val="Normal (Web)"/>
    <w:basedOn w:val="Normal"/>
    <w:unhideWhenUsed/>
    <w:rsid w:val="009222C2"/>
    <w:pPr>
      <w:spacing w:before="100" w:beforeAutospacing="1" w:after="100" w:afterAutospacing="1"/>
    </w:pPr>
    <w:rPr>
      <w:sz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7D2B6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C1E8F-B988-475C-A296-72ABDD2A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11169</TotalTime>
  <Pages>8</Pages>
  <Words>2090</Words>
  <Characters>11290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Gisele Nascimento</cp:lastModifiedBy>
  <cp:revision>50</cp:revision>
  <cp:lastPrinted>2024-11-18T13:51:00Z</cp:lastPrinted>
  <dcterms:created xsi:type="dcterms:W3CDTF">2024-01-10T13:05:00Z</dcterms:created>
  <dcterms:modified xsi:type="dcterms:W3CDTF">2026-06-23T13:05:00Z</dcterms:modified>
</cp:coreProperties>
</file>